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D6C4" w14:textId="6BDEED4D" w:rsidR="00C209B2" w:rsidRPr="00C209B2" w:rsidRDefault="00CA2906" w:rsidP="00C209B2">
      <w:pPr>
        <w:jc w:val="center"/>
        <w:rPr>
          <w:b/>
          <w:u w:val="single"/>
        </w:rPr>
      </w:pPr>
      <w:r>
        <w:rPr>
          <w:b/>
          <w:u w:val="single"/>
        </w:rPr>
        <w:t>NOTA</w:t>
      </w:r>
      <w:r w:rsidR="006B4188">
        <w:rPr>
          <w:b/>
          <w:u w:val="single"/>
        </w:rPr>
        <w:t xml:space="preserve"> DE PRENSA</w:t>
      </w:r>
    </w:p>
    <w:p w14:paraId="46D54870" w14:textId="03F098F3" w:rsidR="0097052E" w:rsidRDefault="00926111" w:rsidP="00310EB6">
      <w:pPr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El acceso “rápido y sin demoras” a Atención Primaria, clave para para favorecer l</w:t>
      </w:r>
      <w:r w:rsidRPr="00926111">
        <w:rPr>
          <w:rFonts w:ascii="Arial" w:hAnsi="Arial" w:cs="Arial"/>
          <w:b/>
          <w:sz w:val="34"/>
          <w:szCs w:val="34"/>
        </w:rPr>
        <w:t>a detección precoz del Alzheimer</w:t>
      </w:r>
    </w:p>
    <w:p w14:paraId="73BFCD52" w14:textId="77777777" w:rsidR="00D775AE" w:rsidRPr="00D775AE" w:rsidRDefault="00D775AE" w:rsidP="00D775AE">
      <w:pPr>
        <w:pStyle w:val="Prrafodelista"/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74A6FEA2" w14:textId="77777777" w:rsidR="00234D38" w:rsidRDefault="00BB44A7" w:rsidP="00CE0C6E">
      <w:pPr>
        <w:pStyle w:val="Prrafodelista"/>
        <w:numPr>
          <w:ilvl w:val="0"/>
          <w:numId w:val="14"/>
        </w:numPr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234D38">
        <w:rPr>
          <w:rFonts w:ascii="Arial" w:hAnsi="Arial" w:cs="Arial"/>
          <w:b/>
        </w:rPr>
        <w:t>La Confederación Española de Alzheimer (CEAFA) apunta que</w:t>
      </w:r>
      <w:r w:rsidR="00926111" w:rsidRPr="00926111">
        <w:t xml:space="preserve"> </w:t>
      </w:r>
      <w:r w:rsidR="00926111" w:rsidRPr="00234D38">
        <w:rPr>
          <w:rFonts w:ascii="Arial" w:hAnsi="Arial" w:cs="Arial"/>
          <w:b/>
        </w:rPr>
        <w:t xml:space="preserve">es </w:t>
      </w:r>
      <w:r w:rsidR="00DA7980" w:rsidRPr="00234D38">
        <w:rPr>
          <w:rFonts w:ascii="Arial" w:hAnsi="Arial" w:cs="Arial"/>
          <w:b/>
        </w:rPr>
        <w:t>necesario reducir</w:t>
      </w:r>
      <w:r w:rsidR="00926111" w:rsidRPr="00234D38">
        <w:rPr>
          <w:rFonts w:ascii="Arial" w:hAnsi="Arial" w:cs="Arial"/>
          <w:b/>
        </w:rPr>
        <w:t xml:space="preserve"> los tiempos entre</w:t>
      </w:r>
      <w:r w:rsidR="00AE2D26" w:rsidRPr="00234D38">
        <w:rPr>
          <w:rFonts w:ascii="Arial" w:hAnsi="Arial" w:cs="Arial"/>
          <w:b/>
        </w:rPr>
        <w:t xml:space="preserve"> las consultas de</w:t>
      </w:r>
      <w:r w:rsidR="00926111" w:rsidRPr="00234D38">
        <w:rPr>
          <w:rFonts w:ascii="Arial" w:hAnsi="Arial" w:cs="Arial"/>
          <w:b/>
        </w:rPr>
        <w:t xml:space="preserve"> Atención Primaria y el Sistema de Atención Especializada</w:t>
      </w:r>
    </w:p>
    <w:p w14:paraId="630F0086" w14:textId="77777777" w:rsidR="00234D38" w:rsidRDefault="00234D38" w:rsidP="00234D38">
      <w:pPr>
        <w:pStyle w:val="Prrafodelista"/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6077122F" w14:textId="3FCEBFDB" w:rsidR="00A23549" w:rsidRPr="00234D38" w:rsidRDefault="001C36D0" w:rsidP="00CE0C6E">
      <w:pPr>
        <w:pStyle w:val="Prrafodelista"/>
        <w:numPr>
          <w:ilvl w:val="0"/>
          <w:numId w:val="14"/>
        </w:numPr>
        <w:spacing w:after="0" w:line="240" w:lineRule="auto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Además, </w:t>
      </w:r>
      <w:r w:rsidR="00A23549" w:rsidRPr="00234D38">
        <w:rPr>
          <w:rFonts w:ascii="Arial" w:hAnsi="Arial" w:cs="Arial"/>
          <w:b/>
        </w:rPr>
        <w:t>CEAFA subraya la importancia de crear conciencia social sobre las señales de alarma de las demencias y la necesidad de acudir a los profesionales sanitarios</w:t>
      </w:r>
    </w:p>
    <w:p w14:paraId="671EDF4A" w14:textId="77777777" w:rsidR="00FA0567" w:rsidRPr="00FA0567" w:rsidRDefault="00FA0567" w:rsidP="00FA0567">
      <w:pPr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067A2FF6" w14:textId="3696ACA9" w:rsidR="00082B81" w:rsidRDefault="005D002D" w:rsidP="00EA0220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</w:rPr>
        <w:t>Pamplona,</w:t>
      </w:r>
      <w:r w:rsidR="006708A2">
        <w:rPr>
          <w:rFonts w:ascii="Arial" w:hAnsi="Arial" w:cs="Arial"/>
          <w:b/>
        </w:rPr>
        <w:t xml:space="preserve"> </w:t>
      </w:r>
      <w:r w:rsidR="005D0489">
        <w:rPr>
          <w:rFonts w:ascii="Arial" w:hAnsi="Arial" w:cs="Arial"/>
          <w:b/>
        </w:rPr>
        <w:t>21</w:t>
      </w:r>
      <w:r w:rsidR="008401E0" w:rsidRPr="00AA0D69">
        <w:rPr>
          <w:rFonts w:ascii="Arial" w:hAnsi="Arial" w:cs="Arial"/>
          <w:b/>
        </w:rPr>
        <w:t xml:space="preserve"> </w:t>
      </w:r>
      <w:r w:rsidR="00F93CD9" w:rsidRPr="00AA0D69">
        <w:rPr>
          <w:rFonts w:ascii="Arial" w:hAnsi="Arial" w:cs="Arial"/>
          <w:b/>
        </w:rPr>
        <w:t>de</w:t>
      </w:r>
      <w:r w:rsidR="00E20F5E">
        <w:rPr>
          <w:rFonts w:ascii="Arial" w:hAnsi="Arial" w:cs="Arial"/>
          <w:b/>
        </w:rPr>
        <w:t xml:space="preserve"> </w:t>
      </w:r>
      <w:r w:rsidR="00677F91">
        <w:rPr>
          <w:rFonts w:ascii="Arial" w:hAnsi="Arial" w:cs="Arial"/>
          <w:b/>
        </w:rPr>
        <w:t>febre</w:t>
      </w:r>
      <w:r w:rsidR="007C226F">
        <w:rPr>
          <w:rFonts w:ascii="Arial" w:hAnsi="Arial" w:cs="Arial"/>
          <w:b/>
        </w:rPr>
        <w:t>ro</w:t>
      </w:r>
      <w:r w:rsidR="00AB6B22" w:rsidRPr="00AA0D69">
        <w:rPr>
          <w:rFonts w:ascii="Arial" w:hAnsi="Arial" w:cs="Arial"/>
          <w:b/>
        </w:rPr>
        <w:t xml:space="preserve"> </w:t>
      </w:r>
      <w:r w:rsidR="00F93CD9" w:rsidRPr="00AA0D69">
        <w:rPr>
          <w:rFonts w:ascii="Arial" w:hAnsi="Arial" w:cs="Arial"/>
          <w:b/>
        </w:rPr>
        <w:t>de 202</w:t>
      </w:r>
      <w:r w:rsidR="007C226F">
        <w:rPr>
          <w:rFonts w:ascii="Arial" w:hAnsi="Arial" w:cs="Arial"/>
          <w:b/>
        </w:rPr>
        <w:t>3</w:t>
      </w:r>
      <w:r w:rsidR="008734A1" w:rsidRPr="00AA0D69">
        <w:rPr>
          <w:rFonts w:ascii="Arial" w:hAnsi="Arial" w:cs="Arial"/>
          <w:b/>
        </w:rPr>
        <w:t>.-</w:t>
      </w:r>
      <w:r w:rsidR="00325654" w:rsidRPr="00325654">
        <w:rPr>
          <w:rFonts w:ascii="Arial" w:hAnsi="Arial" w:cs="Arial"/>
          <w:bCs/>
          <w:color w:val="000000" w:themeColor="text1"/>
        </w:rPr>
        <w:t xml:space="preserve"> </w:t>
      </w:r>
      <w:r w:rsidR="009127D2" w:rsidRPr="009127D2">
        <w:rPr>
          <w:rFonts w:ascii="Arial" w:hAnsi="Arial" w:cs="Arial"/>
          <w:bCs/>
          <w:color w:val="000000" w:themeColor="text1"/>
        </w:rPr>
        <w:t>El acceso “rápido y sin demoras” a Atención Primaria</w:t>
      </w:r>
      <w:r w:rsidR="009127D2">
        <w:rPr>
          <w:rFonts w:ascii="Arial" w:hAnsi="Arial" w:cs="Arial"/>
          <w:bCs/>
          <w:color w:val="000000" w:themeColor="text1"/>
        </w:rPr>
        <w:t xml:space="preserve"> es</w:t>
      </w:r>
      <w:r w:rsidR="009127D2" w:rsidRPr="009127D2">
        <w:rPr>
          <w:rFonts w:ascii="Arial" w:hAnsi="Arial" w:cs="Arial"/>
          <w:bCs/>
          <w:color w:val="000000" w:themeColor="text1"/>
        </w:rPr>
        <w:t xml:space="preserve"> clave para favorecer la detección precoz del Alzheimer</w:t>
      </w:r>
      <w:r w:rsidR="009127D2">
        <w:rPr>
          <w:rFonts w:ascii="Arial" w:hAnsi="Arial" w:cs="Arial"/>
          <w:bCs/>
          <w:color w:val="000000" w:themeColor="text1"/>
        </w:rPr>
        <w:t xml:space="preserve">. </w:t>
      </w:r>
      <w:r w:rsidR="000872A2">
        <w:rPr>
          <w:rFonts w:ascii="Arial" w:hAnsi="Arial" w:cs="Arial"/>
          <w:bCs/>
          <w:color w:val="000000" w:themeColor="text1"/>
        </w:rPr>
        <w:t xml:space="preserve">Así lo manifiesta </w:t>
      </w:r>
      <w:r w:rsidR="000872A2" w:rsidRPr="00B9334C">
        <w:rPr>
          <w:rFonts w:ascii="Arial" w:hAnsi="Arial" w:cs="Arial"/>
          <w:b/>
          <w:color w:val="000000" w:themeColor="text1"/>
        </w:rPr>
        <w:t xml:space="preserve">la </w:t>
      </w:r>
      <w:r w:rsidR="000872A2" w:rsidRPr="00832B87">
        <w:rPr>
          <w:rFonts w:ascii="Arial" w:hAnsi="Arial" w:cs="Arial"/>
          <w:b/>
          <w:color w:val="000000" w:themeColor="text1"/>
        </w:rPr>
        <w:t>Confederación Española de Alzheimer (CEAFA)</w:t>
      </w:r>
      <w:r w:rsidR="000872A2">
        <w:rPr>
          <w:rFonts w:ascii="Arial" w:hAnsi="Arial" w:cs="Arial"/>
          <w:b/>
          <w:color w:val="000000" w:themeColor="text1"/>
        </w:rPr>
        <w:t xml:space="preserve"> </w:t>
      </w:r>
      <w:r w:rsidR="000872A2" w:rsidRPr="000872A2">
        <w:rPr>
          <w:rFonts w:ascii="Arial" w:hAnsi="Arial" w:cs="Arial"/>
          <w:bCs/>
          <w:color w:val="000000" w:themeColor="text1"/>
        </w:rPr>
        <w:t>quien también apunta que es necesario reducir los tiempos entre las consultas de Atención Primaria y el Sistema de Atención Especializada</w:t>
      </w:r>
      <w:r w:rsidR="00DD42E3" w:rsidRPr="00DD42E3">
        <w:rPr>
          <w:rFonts w:ascii="Arial" w:hAnsi="Arial" w:cs="Arial"/>
          <w:bCs/>
          <w:color w:val="000000" w:themeColor="text1"/>
        </w:rPr>
        <w:t xml:space="preserve"> con el objetivo de comunicar cuanto antes el diagnóstico a la persona afectada, así como a su entorno familiar</w:t>
      </w:r>
      <w:r w:rsidR="00242F0D">
        <w:rPr>
          <w:rFonts w:ascii="Arial" w:hAnsi="Arial" w:cs="Arial"/>
          <w:bCs/>
          <w:color w:val="000000" w:themeColor="text1"/>
        </w:rPr>
        <w:t xml:space="preserve">. </w:t>
      </w:r>
    </w:p>
    <w:p w14:paraId="4F085A88" w14:textId="225B3C88" w:rsidR="00D24C4A" w:rsidRDefault="001135FF" w:rsidP="0025417F">
      <w:pPr>
        <w:jc w:val="both"/>
        <w:rPr>
          <w:rFonts w:ascii="Arial" w:hAnsi="Arial" w:cs="Arial"/>
          <w:bCs/>
          <w:color w:val="000000" w:themeColor="text1"/>
        </w:rPr>
      </w:pPr>
      <w:r w:rsidRPr="001135FF">
        <w:rPr>
          <w:rFonts w:ascii="Arial" w:hAnsi="Arial" w:cs="Arial"/>
          <w:bCs/>
          <w:color w:val="000000" w:themeColor="text1"/>
        </w:rPr>
        <w:t xml:space="preserve">Tal y como señala </w:t>
      </w:r>
      <w:r w:rsidRPr="001135FF">
        <w:rPr>
          <w:rFonts w:ascii="Arial" w:hAnsi="Arial" w:cs="Arial"/>
          <w:b/>
          <w:color w:val="000000" w:themeColor="text1"/>
        </w:rPr>
        <w:t>la presidenta de CEAFA, Mariló Almagro</w:t>
      </w:r>
      <w:r>
        <w:rPr>
          <w:rFonts w:ascii="Arial" w:hAnsi="Arial" w:cs="Arial"/>
          <w:bCs/>
          <w:color w:val="000000" w:themeColor="text1"/>
        </w:rPr>
        <w:t>,</w:t>
      </w:r>
      <w:r w:rsidR="00CB5353">
        <w:rPr>
          <w:rFonts w:ascii="Arial" w:hAnsi="Arial" w:cs="Arial"/>
          <w:bCs/>
          <w:color w:val="000000" w:themeColor="text1"/>
        </w:rPr>
        <w:t xml:space="preserve"> </w:t>
      </w:r>
      <w:r w:rsidR="00242F0D">
        <w:rPr>
          <w:rFonts w:ascii="Arial" w:hAnsi="Arial" w:cs="Arial"/>
          <w:bCs/>
          <w:color w:val="000000" w:themeColor="text1"/>
        </w:rPr>
        <w:t>“</w:t>
      </w:r>
      <w:r>
        <w:rPr>
          <w:rFonts w:ascii="Arial" w:hAnsi="Arial" w:cs="Arial"/>
          <w:bCs/>
          <w:color w:val="000000" w:themeColor="text1"/>
        </w:rPr>
        <w:t>e</w:t>
      </w:r>
      <w:r w:rsidR="0025417F" w:rsidRPr="0025417F">
        <w:rPr>
          <w:rFonts w:ascii="Arial" w:hAnsi="Arial" w:cs="Arial"/>
          <w:bCs/>
          <w:color w:val="000000" w:themeColor="text1"/>
        </w:rPr>
        <w:t>l diagnóstico es la herramienta imprescindible para reducir y evitar</w:t>
      </w:r>
      <w:r w:rsidR="0025417F">
        <w:rPr>
          <w:rFonts w:ascii="Arial" w:hAnsi="Arial" w:cs="Arial"/>
          <w:bCs/>
          <w:color w:val="000000" w:themeColor="text1"/>
        </w:rPr>
        <w:t xml:space="preserve"> </w:t>
      </w:r>
      <w:r w:rsidR="0025417F" w:rsidRPr="0025417F">
        <w:rPr>
          <w:rFonts w:ascii="Arial" w:hAnsi="Arial" w:cs="Arial"/>
          <w:bCs/>
          <w:color w:val="000000" w:themeColor="text1"/>
        </w:rPr>
        <w:t>las alarmantes cifras que representa el infra diagnóstico del Alzheimer</w:t>
      </w:r>
      <w:r w:rsidR="0025417F">
        <w:rPr>
          <w:rFonts w:ascii="Arial" w:hAnsi="Arial" w:cs="Arial"/>
          <w:bCs/>
          <w:color w:val="000000" w:themeColor="text1"/>
        </w:rPr>
        <w:t xml:space="preserve"> </w:t>
      </w:r>
      <w:r w:rsidR="0025417F" w:rsidRPr="0025417F">
        <w:rPr>
          <w:rFonts w:ascii="Arial" w:hAnsi="Arial" w:cs="Arial"/>
          <w:bCs/>
          <w:color w:val="000000" w:themeColor="text1"/>
        </w:rPr>
        <w:t>y permite la puesta en marcha de manera inmediata de todas las</w:t>
      </w:r>
      <w:r w:rsidR="0025417F">
        <w:rPr>
          <w:rFonts w:ascii="Arial" w:hAnsi="Arial" w:cs="Arial"/>
          <w:bCs/>
          <w:color w:val="000000" w:themeColor="text1"/>
        </w:rPr>
        <w:t xml:space="preserve"> </w:t>
      </w:r>
      <w:r w:rsidR="0025417F" w:rsidRPr="0025417F">
        <w:rPr>
          <w:rFonts w:ascii="Arial" w:hAnsi="Arial" w:cs="Arial"/>
          <w:bCs/>
          <w:color w:val="000000" w:themeColor="text1"/>
        </w:rPr>
        <w:t>baterías de terapias farmacológicas y no farmacológicas que contribuyen</w:t>
      </w:r>
      <w:r w:rsidR="0025417F">
        <w:rPr>
          <w:rFonts w:ascii="Arial" w:hAnsi="Arial" w:cs="Arial"/>
          <w:bCs/>
          <w:color w:val="000000" w:themeColor="text1"/>
        </w:rPr>
        <w:t xml:space="preserve"> </w:t>
      </w:r>
      <w:r w:rsidR="0025417F" w:rsidRPr="0025417F">
        <w:rPr>
          <w:rFonts w:ascii="Arial" w:hAnsi="Arial" w:cs="Arial"/>
          <w:bCs/>
          <w:color w:val="000000" w:themeColor="text1"/>
        </w:rPr>
        <w:t>a ralentizar la evolución de la enfermedad</w:t>
      </w:r>
      <w:r w:rsidR="00675E96">
        <w:rPr>
          <w:rFonts w:ascii="Arial" w:hAnsi="Arial" w:cs="Arial"/>
          <w:bCs/>
          <w:color w:val="000000" w:themeColor="text1"/>
        </w:rPr>
        <w:t>”</w:t>
      </w:r>
      <w:r w:rsidR="0025417F" w:rsidRPr="0025417F">
        <w:rPr>
          <w:rFonts w:ascii="Arial" w:hAnsi="Arial" w:cs="Arial"/>
          <w:bCs/>
          <w:color w:val="000000" w:themeColor="text1"/>
        </w:rPr>
        <w:t>.</w:t>
      </w:r>
    </w:p>
    <w:p w14:paraId="2FE49146" w14:textId="7D247BEF" w:rsidR="00732164" w:rsidRDefault="00732164" w:rsidP="00307016">
      <w:pPr>
        <w:spacing w:after="160" w:line="259" w:lineRule="auto"/>
        <w:jc w:val="both"/>
        <w:rPr>
          <w:rFonts w:ascii="Arial" w:hAnsi="Arial" w:cs="Arial"/>
          <w:bCs/>
          <w:color w:val="000000" w:themeColor="text1"/>
        </w:rPr>
      </w:pPr>
      <w:r w:rsidRPr="00732164">
        <w:rPr>
          <w:rFonts w:ascii="Arial" w:hAnsi="Arial" w:cs="Arial"/>
          <w:bCs/>
          <w:color w:val="000000" w:themeColor="text1"/>
        </w:rPr>
        <w:t>L</w:t>
      </w:r>
      <w:r w:rsidR="001B2DBD">
        <w:rPr>
          <w:rFonts w:ascii="Arial" w:hAnsi="Arial" w:cs="Arial"/>
          <w:bCs/>
          <w:color w:val="000000" w:themeColor="text1"/>
        </w:rPr>
        <w:t>a Atención Primaria</w:t>
      </w:r>
      <w:r w:rsidR="00E86DE1">
        <w:rPr>
          <w:rFonts w:ascii="Arial" w:hAnsi="Arial" w:cs="Arial"/>
          <w:bCs/>
          <w:color w:val="000000" w:themeColor="text1"/>
        </w:rPr>
        <w:t xml:space="preserve"> (AP)</w:t>
      </w:r>
      <w:r w:rsidR="00265F06">
        <w:rPr>
          <w:rFonts w:ascii="Arial" w:hAnsi="Arial" w:cs="Arial"/>
          <w:bCs/>
          <w:color w:val="000000" w:themeColor="text1"/>
        </w:rPr>
        <w:t xml:space="preserve"> y el resto de niveles asistenciales</w:t>
      </w:r>
      <w:r w:rsidR="001B2DBD">
        <w:rPr>
          <w:rFonts w:ascii="Arial" w:hAnsi="Arial" w:cs="Arial"/>
          <w:bCs/>
          <w:color w:val="000000" w:themeColor="text1"/>
        </w:rPr>
        <w:t xml:space="preserve"> ha</w:t>
      </w:r>
      <w:r w:rsidR="00265F06">
        <w:rPr>
          <w:rFonts w:ascii="Arial" w:hAnsi="Arial" w:cs="Arial"/>
          <w:bCs/>
          <w:color w:val="000000" w:themeColor="text1"/>
        </w:rPr>
        <w:t>n</w:t>
      </w:r>
      <w:r w:rsidR="001B2DBD">
        <w:rPr>
          <w:rFonts w:ascii="Arial" w:hAnsi="Arial" w:cs="Arial"/>
          <w:bCs/>
          <w:color w:val="000000" w:themeColor="text1"/>
        </w:rPr>
        <w:t xml:space="preserve"> sufrido un importante desgaste a raíz de la pandemia</w:t>
      </w:r>
      <w:r w:rsidR="00E86DE1">
        <w:rPr>
          <w:rFonts w:ascii="Arial" w:hAnsi="Arial" w:cs="Arial"/>
          <w:bCs/>
          <w:color w:val="000000" w:themeColor="text1"/>
        </w:rPr>
        <w:t xml:space="preserve">. </w:t>
      </w:r>
      <w:r w:rsidR="00E86DE1" w:rsidRPr="00E86DE1">
        <w:rPr>
          <w:rFonts w:ascii="Arial" w:hAnsi="Arial" w:cs="Arial"/>
          <w:bCs/>
          <w:color w:val="000000" w:themeColor="text1"/>
        </w:rPr>
        <w:t xml:space="preserve">La saturación de la primaria ha generado la cancelación o aplazamiento de consultas programadas con anterioridad a la </w:t>
      </w:r>
      <w:r w:rsidR="009B27D5">
        <w:rPr>
          <w:rFonts w:ascii="Arial" w:hAnsi="Arial" w:cs="Arial"/>
          <w:bCs/>
          <w:color w:val="000000" w:themeColor="text1"/>
        </w:rPr>
        <w:t>crisis sanitaria</w:t>
      </w:r>
      <w:r w:rsidR="007459A3">
        <w:rPr>
          <w:rFonts w:ascii="Arial" w:hAnsi="Arial" w:cs="Arial"/>
          <w:bCs/>
          <w:color w:val="000000" w:themeColor="text1"/>
        </w:rPr>
        <w:t>;</w:t>
      </w:r>
      <w:r w:rsidR="00367820">
        <w:rPr>
          <w:rFonts w:ascii="Arial" w:hAnsi="Arial" w:cs="Arial"/>
          <w:bCs/>
          <w:color w:val="000000" w:themeColor="text1"/>
        </w:rPr>
        <w:t xml:space="preserve"> </w:t>
      </w:r>
      <w:r w:rsidR="00C31502">
        <w:rPr>
          <w:rFonts w:ascii="Arial" w:hAnsi="Arial" w:cs="Arial"/>
          <w:bCs/>
          <w:color w:val="000000" w:themeColor="text1"/>
        </w:rPr>
        <w:t>a</w:t>
      </w:r>
      <w:r w:rsidR="00812787">
        <w:rPr>
          <w:rFonts w:ascii="Arial" w:hAnsi="Arial" w:cs="Arial"/>
          <w:bCs/>
          <w:color w:val="000000" w:themeColor="text1"/>
        </w:rPr>
        <w:t xml:space="preserve"> ello se suma que </w:t>
      </w:r>
      <w:r w:rsidR="007459A3" w:rsidRPr="007459A3">
        <w:rPr>
          <w:rFonts w:ascii="Arial" w:hAnsi="Arial" w:cs="Arial"/>
          <w:bCs/>
          <w:color w:val="000000" w:themeColor="text1"/>
        </w:rPr>
        <w:t xml:space="preserve">el diagnóstico </w:t>
      </w:r>
      <w:r w:rsidR="00367820">
        <w:rPr>
          <w:rFonts w:ascii="Arial" w:hAnsi="Arial" w:cs="Arial"/>
          <w:bCs/>
          <w:color w:val="000000" w:themeColor="text1"/>
        </w:rPr>
        <w:t>t</w:t>
      </w:r>
      <w:r w:rsidR="00367820" w:rsidRPr="007459A3">
        <w:rPr>
          <w:rFonts w:ascii="Arial" w:hAnsi="Arial" w:cs="Arial"/>
          <w:bCs/>
          <w:color w:val="000000" w:themeColor="text1"/>
        </w:rPr>
        <w:t>ambién</w:t>
      </w:r>
      <w:r w:rsidR="00367820">
        <w:rPr>
          <w:rFonts w:ascii="Arial" w:hAnsi="Arial" w:cs="Arial"/>
          <w:bCs/>
          <w:color w:val="000000" w:themeColor="text1"/>
        </w:rPr>
        <w:t xml:space="preserve"> </w:t>
      </w:r>
      <w:r w:rsidR="007459A3" w:rsidRPr="007459A3">
        <w:rPr>
          <w:rFonts w:ascii="Arial" w:hAnsi="Arial" w:cs="Arial"/>
          <w:bCs/>
          <w:color w:val="000000" w:themeColor="text1"/>
        </w:rPr>
        <w:t xml:space="preserve">depende de la derivación de </w:t>
      </w:r>
      <w:r w:rsidR="00726488">
        <w:rPr>
          <w:rFonts w:ascii="Arial" w:hAnsi="Arial" w:cs="Arial"/>
          <w:bCs/>
          <w:color w:val="000000" w:themeColor="text1"/>
        </w:rPr>
        <w:t xml:space="preserve">AP </w:t>
      </w:r>
      <w:r w:rsidR="007459A3" w:rsidRPr="007459A3">
        <w:rPr>
          <w:rFonts w:ascii="Arial" w:hAnsi="Arial" w:cs="Arial"/>
          <w:bCs/>
          <w:color w:val="000000" w:themeColor="text1"/>
        </w:rPr>
        <w:t xml:space="preserve">a la </w:t>
      </w:r>
      <w:r w:rsidR="00073B91">
        <w:rPr>
          <w:rFonts w:ascii="Arial" w:hAnsi="Arial" w:cs="Arial"/>
          <w:bCs/>
          <w:color w:val="000000" w:themeColor="text1"/>
        </w:rPr>
        <w:t xml:space="preserve">especializada </w:t>
      </w:r>
      <w:r w:rsidR="007459A3" w:rsidRPr="007459A3">
        <w:rPr>
          <w:rFonts w:ascii="Arial" w:hAnsi="Arial" w:cs="Arial"/>
          <w:bCs/>
          <w:color w:val="000000" w:themeColor="text1"/>
        </w:rPr>
        <w:t>y estos flujos y tiempos se han visto afectados, al igual que las pruebas diagnósticas</w:t>
      </w:r>
      <w:r w:rsidR="00C15A56">
        <w:rPr>
          <w:rFonts w:ascii="Arial" w:hAnsi="Arial" w:cs="Arial"/>
          <w:bCs/>
          <w:color w:val="000000" w:themeColor="text1"/>
        </w:rPr>
        <w:t>,</w:t>
      </w:r>
      <w:r w:rsidR="00307016">
        <w:rPr>
          <w:rFonts w:ascii="Arial" w:hAnsi="Arial" w:cs="Arial"/>
          <w:bCs/>
          <w:color w:val="000000" w:themeColor="text1"/>
        </w:rPr>
        <w:t xml:space="preserve"> </w:t>
      </w:r>
      <w:r w:rsidR="00265F06">
        <w:rPr>
          <w:rFonts w:ascii="Arial" w:hAnsi="Arial" w:cs="Arial"/>
          <w:bCs/>
          <w:color w:val="000000" w:themeColor="text1"/>
        </w:rPr>
        <w:t xml:space="preserve">lo que ha dado lugar </w:t>
      </w:r>
      <w:r w:rsidR="00265F06" w:rsidRPr="00265F06">
        <w:rPr>
          <w:rFonts w:ascii="Arial" w:hAnsi="Arial" w:cs="Arial"/>
          <w:bCs/>
          <w:color w:val="000000" w:themeColor="text1"/>
        </w:rPr>
        <w:t xml:space="preserve">retrasos en los diagnósticos de </w:t>
      </w:r>
      <w:r w:rsidR="00307016">
        <w:rPr>
          <w:rFonts w:ascii="Arial" w:hAnsi="Arial" w:cs="Arial"/>
          <w:bCs/>
          <w:color w:val="000000" w:themeColor="text1"/>
        </w:rPr>
        <w:t xml:space="preserve">la </w:t>
      </w:r>
      <w:r w:rsidR="00265F06" w:rsidRPr="00265F06">
        <w:rPr>
          <w:rFonts w:ascii="Arial" w:hAnsi="Arial" w:cs="Arial"/>
          <w:bCs/>
          <w:color w:val="000000" w:themeColor="text1"/>
        </w:rPr>
        <w:t>enfermedad</w:t>
      </w:r>
      <w:r w:rsidR="00265F06">
        <w:rPr>
          <w:rFonts w:ascii="Arial" w:hAnsi="Arial" w:cs="Arial"/>
          <w:bCs/>
          <w:color w:val="000000" w:themeColor="text1"/>
        </w:rPr>
        <w:t xml:space="preserve"> durante estos años. </w:t>
      </w:r>
    </w:p>
    <w:p w14:paraId="78864ADB" w14:textId="7BA52B65" w:rsidR="00D24C4A" w:rsidRPr="00D24C4A" w:rsidRDefault="00D24C4A" w:rsidP="00307016">
      <w:pPr>
        <w:spacing w:after="160" w:line="259" w:lineRule="auto"/>
        <w:jc w:val="both"/>
        <w:rPr>
          <w:rFonts w:ascii="Arial" w:hAnsi="Arial" w:cs="Arial"/>
          <w:b/>
          <w:color w:val="000000" w:themeColor="text1"/>
        </w:rPr>
      </w:pPr>
      <w:r w:rsidRPr="00D24C4A">
        <w:rPr>
          <w:rFonts w:ascii="Arial" w:hAnsi="Arial" w:cs="Arial"/>
          <w:b/>
          <w:color w:val="000000" w:themeColor="text1"/>
        </w:rPr>
        <w:t>Concienciación social del diagnóstico precoz</w:t>
      </w:r>
    </w:p>
    <w:p w14:paraId="550903BE" w14:textId="224B316A" w:rsidR="00CA1E30" w:rsidRDefault="00133C6B" w:rsidP="00D61934">
      <w:pPr>
        <w:jc w:val="both"/>
        <w:rPr>
          <w:rFonts w:ascii="Arial" w:hAnsi="Arial" w:cs="Arial"/>
          <w:bCs/>
          <w:color w:val="000000" w:themeColor="text1"/>
        </w:rPr>
      </w:pPr>
      <w:r w:rsidRPr="001B5635">
        <w:rPr>
          <w:rFonts w:ascii="Arial" w:hAnsi="Arial" w:cs="Arial"/>
          <w:bCs/>
          <w:color w:val="000000" w:themeColor="text1"/>
        </w:rPr>
        <w:t xml:space="preserve">En la actualidad en España la cifra de personas afectadas </w:t>
      </w:r>
      <w:r>
        <w:rPr>
          <w:rFonts w:ascii="Arial" w:hAnsi="Arial" w:cs="Arial"/>
          <w:bCs/>
          <w:color w:val="000000" w:themeColor="text1"/>
        </w:rPr>
        <w:t xml:space="preserve">por Alzheimer es </w:t>
      </w:r>
      <w:r w:rsidR="007801E1">
        <w:rPr>
          <w:rFonts w:ascii="Arial" w:hAnsi="Arial" w:cs="Arial"/>
          <w:bCs/>
          <w:color w:val="000000" w:themeColor="text1"/>
        </w:rPr>
        <w:t xml:space="preserve">de </w:t>
      </w:r>
      <w:r w:rsidR="007801E1" w:rsidRPr="001B5635">
        <w:rPr>
          <w:rFonts w:ascii="Arial" w:hAnsi="Arial" w:cs="Arial"/>
          <w:bCs/>
          <w:color w:val="000000" w:themeColor="text1"/>
        </w:rPr>
        <w:t>aproximadamente</w:t>
      </w:r>
      <w:r w:rsidRPr="001B5635">
        <w:rPr>
          <w:rFonts w:ascii="Arial" w:hAnsi="Arial" w:cs="Arial"/>
          <w:bCs/>
          <w:color w:val="000000" w:themeColor="text1"/>
        </w:rPr>
        <w:t xml:space="preserve"> 1.200.000</w:t>
      </w:r>
      <w:r w:rsidR="00322FA3">
        <w:rPr>
          <w:rFonts w:ascii="Arial" w:hAnsi="Arial" w:cs="Arial"/>
          <w:bCs/>
          <w:color w:val="000000" w:themeColor="text1"/>
        </w:rPr>
        <w:t xml:space="preserve"> </w:t>
      </w:r>
      <w:r w:rsidR="00322FA3" w:rsidRPr="00322FA3">
        <w:rPr>
          <w:rFonts w:ascii="Arial" w:hAnsi="Arial" w:cs="Arial"/>
          <w:bCs/>
          <w:color w:val="000000" w:themeColor="text1"/>
        </w:rPr>
        <w:t>cifra que se aproxima a los 5.000.000 si contamos con la familia</w:t>
      </w:r>
      <w:r w:rsidR="00322FA3">
        <w:rPr>
          <w:rFonts w:ascii="Arial" w:hAnsi="Arial" w:cs="Arial"/>
          <w:bCs/>
          <w:color w:val="000000" w:themeColor="text1"/>
        </w:rPr>
        <w:t xml:space="preserve">. </w:t>
      </w:r>
      <w:r w:rsidR="00270898">
        <w:rPr>
          <w:rFonts w:ascii="Arial" w:hAnsi="Arial" w:cs="Arial"/>
          <w:bCs/>
          <w:color w:val="000000" w:themeColor="text1"/>
        </w:rPr>
        <w:t xml:space="preserve">Por ello, </w:t>
      </w:r>
      <w:r w:rsidR="004C26D3">
        <w:rPr>
          <w:rFonts w:ascii="Arial" w:hAnsi="Arial" w:cs="Arial"/>
          <w:bCs/>
          <w:color w:val="000000" w:themeColor="text1"/>
        </w:rPr>
        <w:t>“</w:t>
      </w:r>
      <w:r w:rsidR="00675E96" w:rsidRPr="00D61934">
        <w:rPr>
          <w:rFonts w:ascii="Arial" w:hAnsi="Arial" w:cs="Arial"/>
          <w:bCs/>
          <w:color w:val="000000" w:themeColor="text1"/>
        </w:rPr>
        <w:t xml:space="preserve">es importante crear </w:t>
      </w:r>
      <w:r w:rsidR="00675E96" w:rsidRPr="00675E96">
        <w:rPr>
          <w:rFonts w:ascii="Arial" w:hAnsi="Arial" w:cs="Arial"/>
          <w:b/>
          <w:color w:val="000000" w:themeColor="text1"/>
        </w:rPr>
        <w:t>conciencia social</w:t>
      </w:r>
      <w:r w:rsidR="00675E96" w:rsidRPr="00D61934">
        <w:rPr>
          <w:rFonts w:ascii="Arial" w:hAnsi="Arial" w:cs="Arial"/>
          <w:bCs/>
          <w:color w:val="000000" w:themeColor="text1"/>
        </w:rPr>
        <w:t xml:space="preserve"> sobre las</w:t>
      </w:r>
      <w:r w:rsidR="00675E96">
        <w:rPr>
          <w:rFonts w:ascii="Arial" w:hAnsi="Arial" w:cs="Arial"/>
          <w:bCs/>
          <w:color w:val="000000" w:themeColor="text1"/>
        </w:rPr>
        <w:t xml:space="preserve"> </w:t>
      </w:r>
      <w:r w:rsidR="00675E96" w:rsidRPr="00D61934">
        <w:rPr>
          <w:rFonts w:ascii="Arial" w:hAnsi="Arial" w:cs="Arial"/>
          <w:bCs/>
          <w:color w:val="000000" w:themeColor="text1"/>
        </w:rPr>
        <w:t xml:space="preserve">señales de alarma de las demencias y dar a conocer </w:t>
      </w:r>
      <w:r w:rsidR="00675E96">
        <w:rPr>
          <w:rFonts w:ascii="Arial" w:hAnsi="Arial" w:cs="Arial"/>
          <w:bCs/>
          <w:color w:val="000000" w:themeColor="text1"/>
        </w:rPr>
        <w:t xml:space="preserve">las </w:t>
      </w:r>
      <w:r w:rsidR="00675E96" w:rsidRPr="00D61934">
        <w:rPr>
          <w:rFonts w:ascii="Arial" w:hAnsi="Arial" w:cs="Arial"/>
          <w:bCs/>
          <w:color w:val="000000" w:themeColor="text1"/>
        </w:rPr>
        <w:t>distintas herramientas</w:t>
      </w:r>
      <w:r w:rsidR="00675E96">
        <w:rPr>
          <w:rFonts w:ascii="Arial" w:hAnsi="Arial" w:cs="Arial"/>
          <w:bCs/>
          <w:color w:val="000000" w:themeColor="text1"/>
        </w:rPr>
        <w:t xml:space="preserve"> </w:t>
      </w:r>
      <w:r w:rsidR="00675E96" w:rsidRPr="00D61934">
        <w:rPr>
          <w:rFonts w:ascii="Arial" w:hAnsi="Arial" w:cs="Arial"/>
          <w:bCs/>
          <w:color w:val="000000" w:themeColor="text1"/>
        </w:rPr>
        <w:t>pre diagnósticas que adviertan de la necesidad de acudir a</w:t>
      </w:r>
      <w:r w:rsidR="00675E96">
        <w:rPr>
          <w:rFonts w:ascii="Arial" w:hAnsi="Arial" w:cs="Arial"/>
          <w:bCs/>
          <w:color w:val="000000" w:themeColor="text1"/>
        </w:rPr>
        <w:t xml:space="preserve"> </w:t>
      </w:r>
      <w:r w:rsidR="00675E96" w:rsidRPr="00D61934">
        <w:rPr>
          <w:rFonts w:ascii="Arial" w:hAnsi="Arial" w:cs="Arial"/>
          <w:bCs/>
          <w:color w:val="000000" w:themeColor="text1"/>
        </w:rPr>
        <w:t>los profesionales sanitarios para confirmar un posible caso de</w:t>
      </w:r>
      <w:r w:rsidR="00675E96">
        <w:rPr>
          <w:rFonts w:ascii="Arial" w:hAnsi="Arial" w:cs="Arial"/>
          <w:bCs/>
          <w:color w:val="000000" w:themeColor="text1"/>
        </w:rPr>
        <w:t xml:space="preserve"> </w:t>
      </w:r>
      <w:r w:rsidR="00675E96" w:rsidRPr="00D61934">
        <w:rPr>
          <w:rFonts w:ascii="Arial" w:hAnsi="Arial" w:cs="Arial"/>
          <w:bCs/>
          <w:color w:val="000000" w:themeColor="text1"/>
        </w:rPr>
        <w:t>demencia</w:t>
      </w:r>
      <w:r w:rsidR="004C26D3">
        <w:rPr>
          <w:rFonts w:ascii="Arial" w:hAnsi="Arial" w:cs="Arial"/>
          <w:bCs/>
          <w:color w:val="000000" w:themeColor="text1"/>
        </w:rPr>
        <w:t>”, subraya la presidenta</w:t>
      </w:r>
      <w:r w:rsidR="00271D31">
        <w:rPr>
          <w:rFonts w:ascii="Arial" w:hAnsi="Arial" w:cs="Arial"/>
          <w:bCs/>
          <w:color w:val="000000" w:themeColor="text1"/>
        </w:rPr>
        <w:t xml:space="preserve">. </w:t>
      </w:r>
    </w:p>
    <w:p w14:paraId="262B6103" w14:textId="11B52A70" w:rsidR="004B4B5A" w:rsidRDefault="004610FE" w:rsidP="00D61934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CEA</w:t>
      </w:r>
      <w:r w:rsidR="007801E1">
        <w:rPr>
          <w:rFonts w:ascii="Arial" w:hAnsi="Arial" w:cs="Arial"/>
          <w:bCs/>
          <w:color w:val="000000" w:themeColor="text1"/>
        </w:rPr>
        <w:t>FA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E41EEB" w:rsidRPr="004610FE">
        <w:rPr>
          <w:rFonts w:ascii="Arial" w:hAnsi="Arial" w:cs="Arial"/>
          <w:bCs/>
          <w:color w:val="000000" w:themeColor="text1"/>
        </w:rPr>
        <w:t>pone a disposición de familiares y cuidadores</w:t>
      </w:r>
      <w:r w:rsidR="00E41EEB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la herramienta </w:t>
      </w:r>
      <w:r w:rsidR="008D637B">
        <w:rPr>
          <w:rFonts w:ascii="Arial" w:hAnsi="Arial" w:cs="Arial"/>
          <w:bCs/>
          <w:color w:val="000000" w:themeColor="text1"/>
        </w:rPr>
        <w:t xml:space="preserve">de cribaje </w:t>
      </w:r>
      <w:hyperlink r:id="rId11" w:history="1">
        <w:r w:rsidR="007801E1" w:rsidRPr="00390D72">
          <w:rPr>
            <w:rStyle w:val="Hipervnculo"/>
            <w:rFonts w:ascii="Arial" w:hAnsi="Arial" w:cs="Arial"/>
            <w:bCs/>
          </w:rPr>
          <w:t>problemasmemoria.com</w:t>
        </w:r>
      </w:hyperlink>
      <w:r w:rsidR="00390D72">
        <w:rPr>
          <w:rFonts w:ascii="Arial" w:hAnsi="Arial" w:cs="Arial"/>
          <w:bCs/>
          <w:color w:val="000000" w:themeColor="text1"/>
        </w:rPr>
        <w:t xml:space="preserve">, </w:t>
      </w:r>
      <w:r w:rsidRPr="004610FE">
        <w:rPr>
          <w:rFonts w:ascii="Arial" w:hAnsi="Arial" w:cs="Arial"/>
          <w:bCs/>
          <w:color w:val="000000" w:themeColor="text1"/>
        </w:rPr>
        <w:t xml:space="preserve">un Test de Memoria Episódica, con una serie de pruebas y cuestionarios (Cuestionario IQCODE y Cuestionario AD8) que, al resolverlos, podrán ayudar a decidir si los síntomas relacionados con la falta de memoria tienen la importancia suficiente como para que </w:t>
      </w:r>
      <w:r w:rsidR="00E56158">
        <w:rPr>
          <w:rFonts w:ascii="Arial" w:hAnsi="Arial" w:cs="Arial"/>
          <w:bCs/>
          <w:color w:val="000000" w:themeColor="text1"/>
        </w:rPr>
        <w:t>la personas</w:t>
      </w:r>
      <w:r w:rsidRPr="004610FE">
        <w:rPr>
          <w:rFonts w:ascii="Arial" w:hAnsi="Arial" w:cs="Arial"/>
          <w:bCs/>
          <w:color w:val="000000" w:themeColor="text1"/>
        </w:rPr>
        <w:t xml:space="preserve"> sea evaluad</w:t>
      </w:r>
      <w:r w:rsidR="00E56158">
        <w:rPr>
          <w:rFonts w:ascii="Arial" w:hAnsi="Arial" w:cs="Arial"/>
          <w:bCs/>
          <w:color w:val="000000" w:themeColor="text1"/>
        </w:rPr>
        <w:t>a</w:t>
      </w:r>
      <w:r w:rsidRPr="004610FE">
        <w:rPr>
          <w:rFonts w:ascii="Arial" w:hAnsi="Arial" w:cs="Arial"/>
          <w:bCs/>
          <w:color w:val="000000" w:themeColor="text1"/>
        </w:rPr>
        <w:t xml:space="preserve"> por un médico.</w:t>
      </w:r>
      <w:r w:rsidR="00390D72">
        <w:rPr>
          <w:rFonts w:ascii="Arial" w:hAnsi="Arial" w:cs="Arial"/>
          <w:bCs/>
          <w:color w:val="000000" w:themeColor="text1"/>
        </w:rPr>
        <w:t xml:space="preserve"> </w:t>
      </w:r>
      <w:r w:rsidR="00271D31">
        <w:rPr>
          <w:rFonts w:ascii="Arial" w:hAnsi="Arial" w:cs="Arial"/>
          <w:bCs/>
          <w:color w:val="000000" w:themeColor="text1"/>
        </w:rPr>
        <w:t xml:space="preserve">De este </w:t>
      </w:r>
      <w:r w:rsidR="00271D31">
        <w:rPr>
          <w:rFonts w:ascii="Arial" w:hAnsi="Arial" w:cs="Arial"/>
          <w:bCs/>
          <w:color w:val="000000" w:themeColor="text1"/>
        </w:rPr>
        <w:lastRenderedPageBreak/>
        <w:t>modo</w:t>
      </w:r>
      <w:r w:rsidR="00246B53">
        <w:rPr>
          <w:rFonts w:ascii="Arial" w:hAnsi="Arial" w:cs="Arial"/>
          <w:bCs/>
          <w:color w:val="000000" w:themeColor="text1"/>
        </w:rPr>
        <w:t>,</w:t>
      </w:r>
      <w:r w:rsidR="00271D31">
        <w:rPr>
          <w:rFonts w:ascii="Arial" w:hAnsi="Arial" w:cs="Arial"/>
          <w:bCs/>
          <w:color w:val="000000" w:themeColor="text1"/>
        </w:rPr>
        <w:t xml:space="preserve"> se pueden ident</w:t>
      </w:r>
      <w:r w:rsidR="00D61934" w:rsidRPr="00D61934">
        <w:rPr>
          <w:rFonts w:ascii="Arial" w:hAnsi="Arial" w:cs="Arial"/>
          <w:bCs/>
          <w:color w:val="000000" w:themeColor="text1"/>
        </w:rPr>
        <w:t>ificar y detectar posibles casos de riesgo y actuar de</w:t>
      </w:r>
      <w:r w:rsidR="00D61934">
        <w:rPr>
          <w:rFonts w:ascii="Arial" w:hAnsi="Arial" w:cs="Arial"/>
          <w:bCs/>
          <w:color w:val="000000" w:themeColor="text1"/>
        </w:rPr>
        <w:t xml:space="preserve"> </w:t>
      </w:r>
      <w:r w:rsidR="00D61934" w:rsidRPr="00D61934">
        <w:rPr>
          <w:rFonts w:ascii="Arial" w:hAnsi="Arial" w:cs="Arial"/>
          <w:bCs/>
          <w:color w:val="000000" w:themeColor="text1"/>
        </w:rPr>
        <w:t>manera coordinada con las familias implicadas y facilitar el acceso</w:t>
      </w:r>
      <w:r w:rsidR="00D61934">
        <w:rPr>
          <w:rFonts w:ascii="Arial" w:hAnsi="Arial" w:cs="Arial"/>
          <w:bCs/>
          <w:color w:val="000000" w:themeColor="text1"/>
        </w:rPr>
        <w:t xml:space="preserve"> </w:t>
      </w:r>
      <w:r w:rsidR="00D61934" w:rsidRPr="00D61934">
        <w:rPr>
          <w:rFonts w:ascii="Arial" w:hAnsi="Arial" w:cs="Arial"/>
          <w:bCs/>
          <w:color w:val="000000" w:themeColor="text1"/>
        </w:rPr>
        <w:t>rápido al diagnósti</w:t>
      </w:r>
      <w:r w:rsidR="00271D31">
        <w:rPr>
          <w:rFonts w:ascii="Arial" w:hAnsi="Arial" w:cs="Arial"/>
          <w:bCs/>
          <w:color w:val="000000" w:themeColor="text1"/>
        </w:rPr>
        <w:t>co.</w:t>
      </w:r>
    </w:p>
    <w:p w14:paraId="551983EA" w14:textId="750F009A" w:rsidR="00303B1D" w:rsidRPr="00082B81" w:rsidRDefault="00082B81" w:rsidP="00D61934">
      <w:pPr>
        <w:jc w:val="both"/>
        <w:rPr>
          <w:rFonts w:ascii="Arial" w:hAnsi="Arial" w:cs="Arial"/>
          <w:b/>
          <w:color w:val="000000" w:themeColor="text1"/>
        </w:rPr>
      </w:pPr>
      <w:r w:rsidRPr="00082B81">
        <w:rPr>
          <w:rFonts w:ascii="Arial" w:hAnsi="Arial" w:cs="Arial"/>
          <w:b/>
          <w:color w:val="000000" w:themeColor="text1"/>
        </w:rPr>
        <w:t>Oportunidades para la investigación</w:t>
      </w:r>
    </w:p>
    <w:p w14:paraId="7D8BA26E" w14:textId="275CDBA3" w:rsidR="00303B1D" w:rsidRDefault="004C26D3" w:rsidP="00303B1D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Además, e</w:t>
      </w:r>
      <w:r w:rsidR="00303B1D" w:rsidRPr="00303B1D">
        <w:rPr>
          <w:rFonts w:ascii="Arial" w:hAnsi="Arial" w:cs="Arial"/>
          <w:bCs/>
          <w:color w:val="000000" w:themeColor="text1"/>
        </w:rPr>
        <w:t>l diagnóstico precoz del Alzheimer permite que haya un mayor</w:t>
      </w:r>
      <w:r w:rsidR="00303B1D">
        <w:rPr>
          <w:rFonts w:ascii="Arial" w:hAnsi="Arial" w:cs="Arial"/>
          <w:bCs/>
          <w:color w:val="000000" w:themeColor="text1"/>
        </w:rPr>
        <w:t xml:space="preserve"> </w:t>
      </w:r>
      <w:r w:rsidR="00303B1D" w:rsidRPr="00303B1D">
        <w:rPr>
          <w:rFonts w:ascii="Arial" w:hAnsi="Arial" w:cs="Arial"/>
          <w:bCs/>
          <w:color w:val="000000" w:themeColor="text1"/>
        </w:rPr>
        <w:t>número de personas diagnosticadas en fases iniciales de la enfermedad,</w:t>
      </w:r>
      <w:r w:rsidR="00303B1D">
        <w:rPr>
          <w:rFonts w:ascii="Arial" w:hAnsi="Arial" w:cs="Arial"/>
          <w:bCs/>
          <w:color w:val="000000" w:themeColor="text1"/>
        </w:rPr>
        <w:t xml:space="preserve"> </w:t>
      </w:r>
      <w:r w:rsidR="00303B1D" w:rsidRPr="00303B1D">
        <w:rPr>
          <w:rFonts w:ascii="Arial" w:hAnsi="Arial" w:cs="Arial"/>
          <w:bCs/>
          <w:color w:val="000000" w:themeColor="text1"/>
        </w:rPr>
        <w:t>abriéndose nuevas oportunidades para la investigación biomédica</w:t>
      </w:r>
      <w:r w:rsidR="00303B1D">
        <w:rPr>
          <w:rFonts w:ascii="Arial" w:hAnsi="Arial" w:cs="Arial"/>
          <w:bCs/>
          <w:color w:val="000000" w:themeColor="text1"/>
        </w:rPr>
        <w:t xml:space="preserve"> </w:t>
      </w:r>
      <w:r w:rsidR="00303B1D" w:rsidRPr="00303B1D">
        <w:rPr>
          <w:rFonts w:ascii="Arial" w:hAnsi="Arial" w:cs="Arial"/>
          <w:bCs/>
          <w:color w:val="000000" w:themeColor="text1"/>
        </w:rPr>
        <w:t>y social, puesto que la mayoría de los proyectos se centran en</w:t>
      </w:r>
      <w:r w:rsidR="00303B1D">
        <w:rPr>
          <w:rFonts w:ascii="Arial" w:hAnsi="Arial" w:cs="Arial"/>
          <w:bCs/>
          <w:color w:val="000000" w:themeColor="text1"/>
        </w:rPr>
        <w:t xml:space="preserve"> </w:t>
      </w:r>
      <w:r w:rsidR="00303B1D" w:rsidRPr="00303B1D">
        <w:rPr>
          <w:rFonts w:ascii="Arial" w:hAnsi="Arial" w:cs="Arial"/>
          <w:bCs/>
          <w:color w:val="000000" w:themeColor="text1"/>
        </w:rPr>
        <w:t>poder iniciar cualquier tipo de intervención a tiempo, buscando frenar,</w:t>
      </w:r>
      <w:r w:rsidR="00303B1D">
        <w:rPr>
          <w:rFonts w:ascii="Arial" w:hAnsi="Arial" w:cs="Arial"/>
          <w:bCs/>
          <w:color w:val="000000" w:themeColor="text1"/>
        </w:rPr>
        <w:t xml:space="preserve"> </w:t>
      </w:r>
      <w:r w:rsidR="00303B1D" w:rsidRPr="00303B1D">
        <w:rPr>
          <w:rFonts w:ascii="Arial" w:hAnsi="Arial" w:cs="Arial"/>
          <w:bCs/>
          <w:color w:val="000000" w:themeColor="text1"/>
        </w:rPr>
        <w:t>en la medida de lo posible, la evolución de la enfermedad.</w:t>
      </w:r>
    </w:p>
    <w:p w14:paraId="632F5170" w14:textId="77777777" w:rsidR="00926111" w:rsidRPr="00B54A4C" w:rsidRDefault="00926111" w:rsidP="00B54A4C">
      <w:pPr>
        <w:spacing w:after="0"/>
        <w:ind w:right="-1"/>
        <w:jc w:val="both"/>
        <w:rPr>
          <w:rFonts w:ascii="Arial" w:hAnsi="Arial" w:cs="Arial"/>
          <w:bCs/>
        </w:rPr>
      </w:pPr>
    </w:p>
    <w:p w14:paraId="558FBFAF" w14:textId="77777777" w:rsidR="007D59F2" w:rsidRPr="00850849" w:rsidRDefault="007D59F2" w:rsidP="00850849">
      <w:pPr>
        <w:pStyle w:val="Sinespaciado"/>
        <w:jc w:val="both"/>
        <w:rPr>
          <w:rFonts w:ascii="Arial" w:eastAsiaTheme="minorHAnsi" w:hAnsi="Arial" w:cs="Arial"/>
          <w:bCs/>
          <w:lang w:eastAsia="en-US"/>
        </w:rPr>
      </w:pPr>
    </w:p>
    <w:p w14:paraId="3548AD0A" w14:textId="4E537849" w:rsidR="00CF0E75" w:rsidRPr="00850849" w:rsidRDefault="00CF0E75" w:rsidP="00850849">
      <w:pPr>
        <w:pStyle w:val="Sinespaciado"/>
        <w:jc w:val="both"/>
        <w:rPr>
          <w:rFonts w:ascii="Arial" w:eastAsiaTheme="minorHAnsi" w:hAnsi="Arial" w:cs="Arial"/>
          <w:b/>
          <w:lang w:eastAsia="en-US"/>
        </w:rPr>
      </w:pPr>
      <w:r w:rsidRPr="00850849">
        <w:rPr>
          <w:rFonts w:ascii="Arial" w:eastAsiaTheme="minorHAnsi" w:hAnsi="Arial" w:cs="Arial"/>
          <w:b/>
          <w:lang w:eastAsia="en-US"/>
        </w:rPr>
        <w:t>Sobre CEAFA</w:t>
      </w:r>
    </w:p>
    <w:p w14:paraId="733A72FD" w14:textId="0C55DFFC" w:rsidR="00CF0E75" w:rsidRDefault="00CF0E75" w:rsidP="00850849">
      <w:pPr>
        <w:pStyle w:val="Sinespaciado"/>
        <w:jc w:val="both"/>
        <w:rPr>
          <w:rFonts w:ascii="Arial" w:eastAsiaTheme="minorHAnsi" w:hAnsi="Arial" w:cs="Arial"/>
          <w:bCs/>
          <w:lang w:eastAsia="en-US"/>
        </w:rPr>
      </w:pPr>
      <w:r w:rsidRPr="00850849">
        <w:rPr>
          <w:rFonts w:ascii="Arial" w:eastAsiaTheme="minorHAnsi" w:hAnsi="Arial" w:cs="Arial"/>
          <w:bCs/>
          <w:lang w:eastAsia="en-US"/>
        </w:rPr>
        <w:t>La Confederación Española de Alzheimer (CEAFA) es una entidad que agrupa a más de 300 Asociaciones</w:t>
      </w:r>
      <w:r w:rsidRPr="003C2AA8">
        <w:rPr>
          <w:rFonts w:ascii="Arial" w:eastAsiaTheme="minorHAnsi" w:hAnsi="Arial" w:cs="Arial"/>
          <w:bCs/>
          <w:lang w:eastAsia="en-US"/>
        </w:rPr>
        <w:t xml:space="preserve"> de Familiares y que representa los intereses y necesidades de los más de 4,8 millones de personas que conviven en España con la enfermedad de Alzheimer y otras Demencias (incluyendo también a los familiares cuidadores). El Alzheimer representa más del 60% de la dependencia en nuestro país, y supone un coste anual de 35.000 millones de euros.</w:t>
      </w:r>
    </w:p>
    <w:p w14:paraId="557E8197" w14:textId="77777777" w:rsidR="003C2AA8" w:rsidRPr="003C2AA8" w:rsidRDefault="003C2AA8" w:rsidP="00850849">
      <w:pPr>
        <w:pStyle w:val="Sinespaciado"/>
        <w:jc w:val="both"/>
        <w:rPr>
          <w:rFonts w:ascii="Arial" w:eastAsiaTheme="minorHAnsi" w:hAnsi="Arial" w:cs="Arial"/>
          <w:bCs/>
          <w:lang w:eastAsia="en-US"/>
        </w:rPr>
      </w:pPr>
    </w:p>
    <w:p w14:paraId="333A4FEB" w14:textId="77777777" w:rsidR="00BF482F" w:rsidRPr="0022251A" w:rsidRDefault="00BF482F" w:rsidP="00BF482F">
      <w:pPr>
        <w:jc w:val="both"/>
        <w:rPr>
          <w:rFonts w:ascii="Arial" w:hAnsi="Arial" w:cs="Arial"/>
          <w:b/>
          <w:sz w:val="18"/>
          <w:szCs w:val="18"/>
        </w:rPr>
      </w:pPr>
      <w:r w:rsidRPr="0022251A">
        <w:rPr>
          <w:rStyle w:val="Ninguno"/>
          <w:rFonts w:ascii="Arial" w:hAnsi="Arial" w:cs="Arial"/>
          <w:color w:val="0000FF"/>
          <w:sz w:val="18"/>
          <w:szCs w:val="18"/>
          <w:u w:val="single" w:color="0000FF"/>
          <w:lang w:val="es-ES"/>
        </w:rPr>
        <w:t>www.ceafa.es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D2E08" w:rsidRPr="00A82397" w14:paraId="2CB97F3E" w14:textId="77777777" w:rsidTr="004B5B75">
        <w:tc>
          <w:tcPr>
            <w:tcW w:w="8494" w:type="dxa"/>
            <w:gridSpan w:val="2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14:paraId="44EA2259" w14:textId="77777777" w:rsidR="007D2E08" w:rsidRDefault="007D2E08" w:rsidP="004B5B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Contacto prensa</w:t>
            </w:r>
          </w:p>
          <w:p w14:paraId="6534915D" w14:textId="77777777" w:rsidR="007D2E08" w:rsidRPr="00A82397" w:rsidRDefault="007D2E08" w:rsidP="004B5B75">
            <w:pPr>
              <w:jc w:val="both"/>
              <w:rPr>
                <w:b/>
                <w:bCs/>
                <w:sz w:val="12"/>
                <w:szCs w:val="12"/>
              </w:rPr>
            </w:pPr>
          </w:p>
        </w:tc>
      </w:tr>
      <w:tr w:rsidR="007D2E08" w:rsidRPr="00AD3E56" w14:paraId="49580020" w14:textId="77777777" w:rsidTr="004B5B75">
        <w:tc>
          <w:tcPr>
            <w:tcW w:w="4247" w:type="dxa"/>
            <w:tcBorders>
              <w:left w:val="single" w:sz="4" w:space="0" w:color="0070C0"/>
              <w:bottom w:val="single" w:sz="4" w:space="0" w:color="0070C0"/>
            </w:tcBorders>
          </w:tcPr>
          <w:p w14:paraId="63533AEC" w14:textId="77777777" w:rsidR="007D2E08" w:rsidRPr="0090507F" w:rsidRDefault="007D2E08" w:rsidP="004B5B75">
            <w:pPr>
              <w:jc w:val="both"/>
              <w:rPr>
                <w:b/>
                <w:bCs/>
                <w:lang w:val="fr-FR"/>
              </w:rPr>
            </w:pPr>
            <w:r w:rsidRPr="0090507F">
              <w:rPr>
                <w:b/>
                <w:bCs/>
                <w:lang w:val="fr-FR"/>
              </w:rPr>
              <w:t>ILUNION</w:t>
            </w:r>
          </w:p>
          <w:p w14:paraId="1B6E6EE5" w14:textId="77777777" w:rsidR="003C2AA8" w:rsidRDefault="003C2AA8" w:rsidP="004B5B75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b/>
                <w:sz w:val="18"/>
                <w:szCs w:val="18"/>
                <w:lang w:val="fr-FR"/>
              </w:rPr>
            </w:pPr>
          </w:p>
          <w:p w14:paraId="549A50FB" w14:textId="77777777" w:rsidR="00705A8F" w:rsidRPr="00F76FF0" w:rsidRDefault="00705A8F" w:rsidP="00705A8F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b/>
                <w:sz w:val="18"/>
                <w:szCs w:val="18"/>
                <w:lang w:val="fr-FR"/>
              </w:rPr>
            </w:pP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>In</w:t>
            </w: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>é</w:t>
            </w: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>s Alonso</w:t>
            </w: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ab/>
            </w: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ab/>
            </w: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ab/>
            </w:r>
            <w:r w:rsidRPr="00F76FF0">
              <w:rPr>
                <w:rFonts w:ascii="Verdana"/>
                <w:b/>
                <w:sz w:val="18"/>
                <w:szCs w:val="18"/>
                <w:lang w:val="fr-FR"/>
              </w:rPr>
              <w:tab/>
            </w:r>
          </w:p>
          <w:p w14:paraId="3F218945" w14:textId="0CE12226" w:rsidR="00705A8F" w:rsidRDefault="00705A8F" w:rsidP="00705A8F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lang w:val="fr-FR"/>
              </w:rPr>
            </w:pPr>
            <w:r w:rsidRPr="00705A8F">
              <w:rPr>
                <w:rFonts w:ascii="Verdana"/>
                <w:sz w:val="18"/>
                <w:szCs w:val="18"/>
              </w:rPr>
              <w:t xml:space="preserve">667 19 02 62 </w:t>
            </w:r>
            <w:hyperlink r:id="rId12" w:history="1">
              <w:r w:rsidRPr="006C413E">
                <w:rPr>
                  <w:rStyle w:val="Hipervnculo"/>
                  <w:sz w:val="18"/>
                  <w:szCs w:val="18"/>
                  <w:lang w:val="fr-FR"/>
                </w:rPr>
                <w:t>ialonsoe@ilunion.com</w:t>
              </w:r>
            </w:hyperlink>
            <w:r w:rsidRPr="00F76FF0">
              <w:rPr>
                <w:lang w:val="fr-FR"/>
              </w:rPr>
              <w:t xml:space="preserve"> </w:t>
            </w:r>
          </w:p>
          <w:p w14:paraId="2EA6EB36" w14:textId="77777777" w:rsidR="00705A8F" w:rsidRDefault="00705A8F" w:rsidP="003C2AA8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b/>
                <w:sz w:val="18"/>
                <w:szCs w:val="18"/>
                <w:lang w:val="es-ES"/>
              </w:rPr>
            </w:pPr>
          </w:p>
          <w:p w14:paraId="7D372376" w14:textId="43F1CF35" w:rsidR="003C2AA8" w:rsidRPr="00370E58" w:rsidRDefault="003C2AA8" w:rsidP="003C2AA8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b/>
                <w:sz w:val="18"/>
                <w:szCs w:val="18"/>
                <w:lang w:val="es-ES"/>
              </w:rPr>
            </w:pPr>
            <w:r w:rsidRPr="00370E58">
              <w:rPr>
                <w:rFonts w:ascii="Verdana"/>
                <w:b/>
                <w:sz w:val="18"/>
                <w:szCs w:val="18"/>
                <w:lang w:val="es-ES"/>
              </w:rPr>
              <w:t>Luc</w:t>
            </w:r>
            <w:r w:rsidRPr="00370E58">
              <w:rPr>
                <w:rFonts w:ascii="Verdana"/>
                <w:b/>
                <w:sz w:val="18"/>
                <w:szCs w:val="18"/>
                <w:lang w:val="es-ES"/>
              </w:rPr>
              <w:t>í</w:t>
            </w:r>
            <w:r w:rsidRPr="00370E58">
              <w:rPr>
                <w:rFonts w:ascii="Verdana"/>
                <w:b/>
                <w:sz w:val="18"/>
                <w:szCs w:val="18"/>
                <w:lang w:val="es-ES"/>
              </w:rPr>
              <w:t>a Mateo</w:t>
            </w:r>
          </w:p>
          <w:p w14:paraId="19DF96BC" w14:textId="47584F11" w:rsidR="003C2AA8" w:rsidRDefault="003C2AA8" w:rsidP="003C2AA8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b/>
                <w:sz w:val="18"/>
                <w:szCs w:val="18"/>
                <w:lang w:val="fr-FR"/>
              </w:rPr>
            </w:pPr>
            <w:r w:rsidRPr="00370E58">
              <w:rPr>
                <w:rFonts w:ascii="Verdana"/>
                <w:sz w:val="18"/>
                <w:szCs w:val="18"/>
              </w:rPr>
              <w:t xml:space="preserve">600 502 877 </w:t>
            </w:r>
            <w:hyperlink r:id="rId13" w:history="1">
              <w:r w:rsidRPr="00CB3A20">
                <w:rPr>
                  <w:rStyle w:val="Hipervnculo"/>
                  <w:rFonts w:hAnsi="Arial" w:cs="Arial"/>
                  <w:sz w:val="18"/>
                  <w:szCs w:val="18"/>
                </w:rPr>
                <w:t>lmateo@ilunion.com</w:t>
              </w:r>
            </w:hyperlink>
          </w:p>
          <w:p w14:paraId="3EDC555F" w14:textId="4AE939A7" w:rsidR="007D2E08" w:rsidRPr="001D25CE" w:rsidRDefault="007D2E08" w:rsidP="001D25CE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34"/>
              </w:tabs>
              <w:jc w:val="both"/>
              <w:rPr>
                <w:rFonts w:ascii="Verdana"/>
                <w:sz w:val="18"/>
                <w:szCs w:val="18"/>
                <w:lang w:val="fr-FR"/>
              </w:rPr>
            </w:pPr>
          </w:p>
        </w:tc>
        <w:tc>
          <w:tcPr>
            <w:tcW w:w="4247" w:type="dxa"/>
            <w:tcBorders>
              <w:right w:val="single" w:sz="4" w:space="0" w:color="0070C0"/>
            </w:tcBorders>
          </w:tcPr>
          <w:p w14:paraId="15751FF7" w14:textId="77777777" w:rsidR="007D2E08" w:rsidRPr="00AD3E56" w:rsidRDefault="007D2E08" w:rsidP="008F3E83">
            <w:pPr>
              <w:jc w:val="both"/>
              <w:rPr>
                <w:rFonts w:ascii="Arial" w:eastAsia="Arial Unicode MS" w:hAnsi="Arial Unicode MS" w:cs="Arial Unicode MS"/>
                <w:color w:val="0000FF"/>
                <w:sz w:val="18"/>
                <w:szCs w:val="18"/>
                <w:u w:val="single" w:color="000000"/>
                <w:bdr w:val="nil"/>
                <w:lang w:eastAsia="es-ES"/>
              </w:rPr>
            </w:pPr>
          </w:p>
        </w:tc>
      </w:tr>
    </w:tbl>
    <w:p w14:paraId="700E5817" w14:textId="4B955D1E" w:rsidR="005B631F" w:rsidRDefault="005B631F" w:rsidP="008A47CB">
      <w:pPr>
        <w:jc w:val="both"/>
      </w:pPr>
    </w:p>
    <w:sectPr w:rsidR="005B631F">
      <w:headerReference w:type="default" r:id="rId14"/>
      <w:footerReference w:type="default" r:id="rId15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E995" w14:textId="77777777" w:rsidR="00196C83" w:rsidRDefault="00196C83" w:rsidP="008734A1">
      <w:pPr>
        <w:spacing w:after="0" w:line="240" w:lineRule="auto"/>
      </w:pPr>
      <w:r>
        <w:separator/>
      </w:r>
    </w:p>
  </w:endnote>
  <w:endnote w:type="continuationSeparator" w:id="0">
    <w:p w14:paraId="3F07E12F" w14:textId="77777777" w:rsidR="00196C83" w:rsidRDefault="00196C83" w:rsidP="008734A1">
      <w:pPr>
        <w:spacing w:after="0" w:line="240" w:lineRule="auto"/>
      </w:pPr>
      <w:r>
        <w:continuationSeparator/>
      </w:r>
    </w:p>
  </w:endnote>
  <w:endnote w:type="continuationNotice" w:id="1">
    <w:p w14:paraId="112FAF76" w14:textId="77777777" w:rsidR="00196C83" w:rsidRDefault="00196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776A" w14:textId="61303A78" w:rsidR="006B6D4B" w:rsidRDefault="006B6D4B">
    <w:pPr>
      <w:pStyle w:val="Piedepgina"/>
    </w:pPr>
  </w:p>
  <w:p w14:paraId="1240027C" w14:textId="77777777" w:rsidR="006B6D4B" w:rsidRDefault="006B6D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EE2D" w14:textId="77777777" w:rsidR="00196C83" w:rsidRDefault="00196C83" w:rsidP="008734A1">
      <w:pPr>
        <w:spacing w:after="0" w:line="240" w:lineRule="auto"/>
      </w:pPr>
      <w:r>
        <w:separator/>
      </w:r>
    </w:p>
  </w:footnote>
  <w:footnote w:type="continuationSeparator" w:id="0">
    <w:p w14:paraId="35197A7A" w14:textId="77777777" w:rsidR="00196C83" w:rsidRDefault="00196C83" w:rsidP="008734A1">
      <w:pPr>
        <w:spacing w:after="0" w:line="240" w:lineRule="auto"/>
      </w:pPr>
      <w:r>
        <w:continuationSeparator/>
      </w:r>
    </w:p>
  </w:footnote>
  <w:footnote w:type="continuationNotice" w:id="1">
    <w:p w14:paraId="18CC2E3A" w14:textId="77777777" w:rsidR="00196C83" w:rsidRDefault="00196C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3C9C" w14:textId="7B2586AF" w:rsidR="008734A1" w:rsidRDefault="007E60EE" w:rsidP="007E60EE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692C01E2" wp14:editId="69ACF38A">
          <wp:simplePos x="0" y="0"/>
          <wp:positionH relativeFrom="column">
            <wp:posOffset>-396356</wp:posOffset>
          </wp:positionH>
          <wp:positionV relativeFrom="paragraph">
            <wp:posOffset>-85667</wp:posOffset>
          </wp:positionV>
          <wp:extent cx="2867660" cy="407035"/>
          <wp:effectExtent l="0" t="0" r="889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660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</w:t>
    </w:r>
  </w:p>
  <w:p w14:paraId="1FF99DE7" w14:textId="151D682C" w:rsidR="007E60EE" w:rsidRDefault="007E60EE" w:rsidP="007E60EE">
    <w:pPr>
      <w:pStyle w:val="Encabezado"/>
      <w:jc w:val="center"/>
    </w:pPr>
  </w:p>
  <w:p w14:paraId="444588BF" w14:textId="2B07DAAA" w:rsidR="007E60EE" w:rsidRDefault="0092280E" w:rsidP="007E60EE">
    <w:pPr>
      <w:pStyle w:val="Encabezado"/>
      <w:jc w:val="cent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7C9C"/>
    <w:multiLevelType w:val="hybridMultilevel"/>
    <w:tmpl w:val="C5BA26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35B"/>
    <w:multiLevelType w:val="hybridMultilevel"/>
    <w:tmpl w:val="15244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C56C0"/>
    <w:multiLevelType w:val="hybridMultilevel"/>
    <w:tmpl w:val="9D9CF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023A2"/>
    <w:multiLevelType w:val="hybridMultilevel"/>
    <w:tmpl w:val="56EE62A4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E637216"/>
    <w:multiLevelType w:val="hybridMultilevel"/>
    <w:tmpl w:val="13786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0A91"/>
    <w:multiLevelType w:val="multilevel"/>
    <w:tmpl w:val="3ED2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7012D"/>
    <w:multiLevelType w:val="hybridMultilevel"/>
    <w:tmpl w:val="AB427F2A"/>
    <w:lvl w:ilvl="0" w:tplc="073017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3509E8"/>
    <w:multiLevelType w:val="hybridMultilevel"/>
    <w:tmpl w:val="8662E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C5BE3"/>
    <w:multiLevelType w:val="multilevel"/>
    <w:tmpl w:val="DE86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0303C7"/>
    <w:multiLevelType w:val="multilevel"/>
    <w:tmpl w:val="329A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C86870"/>
    <w:multiLevelType w:val="hybridMultilevel"/>
    <w:tmpl w:val="997A7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043BF"/>
    <w:multiLevelType w:val="hybridMultilevel"/>
    <w:tmpl w:val="83328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C464C"/>
    <w:multiLevelType w:val="hybridMultilevel"/>
    <w:tmpl w:val="111CA7A6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13C0414"/>
    <w:multiLevelType w:val="hybridMultilevel"/>
    <w:tmpl w:val="60F4EFA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35175DF"/>
    <w:multiLevelType w:val="hybridMultilevel"/>
    <w:tmpl w:val="72B4C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318D4"/>
    <w:multiLevelType w:val="hybridMultilevel"/>
    <w:tmpl w:val="71DC7A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10847">
    <w:abstractNumId w:val="1"/>
  </w:num>
  <w:num w:numId="2" w16cid:durableId="1790783863">
    <w:abstractNumId w:val="13"/>
  </w:num>
  <w:num w:numId="3" w16cid:durableId="2061904270">
    <w:abstractNumId w:val="6"/>
  </w:num>
  <w:num w:numId="4" w16cid:durableId="510796469">
    <w:abstractNumId w:val="3"/>
  </w:num>
  <w:num w:numId="5" w16cid:durableId="1935286390">
    <w:abstractNumId w:val="15"/>
  </w:num>
  <w:num w:numId="6" w16cid:durableId="1996838537">
    <w:abstractNumId w:val="12"/>
  </w:num>
  <w:num w:numId="7" w16cid:durableId="385298650">
    <w:abstractNumId w:val="7"/>
  </w:num>
  <w:num w:numId="8" w16cid:durableId="1570463641">
    <w:abstractNumId w:val="11"/>
  </w:num>
  <w:num w:numId="9" w16cid:durableId="762724346">
    <w:abstractNumId w:val="10"/>
  </w:num>
  <w:num w:numId="10" w16cid:durableId="2113626658">
    <w:abstractNumId w:val="9"/>
  </w:num>
  <w:num w:numId="11" w16cid:durableId="1311204651">
    <w:abstractNumId w:val="5"/>
  </w:num>
  <w:num w:numId="12" w16cid:durableId="1175918304">
    <w:abstractNumId w:val="8"/>
  </w:num>
  <w:num w:numId="13" w16cid:durableId="1325940449">
    <w:abstractNumId w:val="14"/>
  </w:num>
  <w:num w:numId="14" w16cid:durableId="164826681">
    <w:abstractNumId w:val="2"/>
  </w:num>
  <w:num w:numId="15" w16cid:durableId="651713808">
    <w:abstractNumId w:val="4"/>
  </w:num>
  <w:num w:numId="16" w16cid:durableId="15827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A1"/>
    <w:rsid w:val="0000184D"/>
    <w:rsid w:val="000031C2"/>
    <w:rsid w:val="000032C2"/>
    <w:rsid w:val="0000554D"/>
    <w:rsid w:val="0000555F"/>
    <w:rsid w:val="0000588D"/>
    <w:rsid w:val="00006E74"/>
    <w:rsid w:val="0000773A"/>
    <w:rsid w:val="00007FE8"/>
    <w:rsid w:val="000103E2"/>
    <w:rsid w:val="00011B35"/>
    <w:rsid w:val="00012292"/>
    <w:rsid w:val="000177D4"/>
    <w:rsid w:val="0002202A"/>
    <w:rsid w:val="00024181"/>
    <w:rsid w:val="00024F9C"/>
    <w:rsid w:val="00026CDE"/>
    <w:rsid w:val="000276E2"/>
    <w:rsid w:val="0002786D"/>
    <w:rsid w:val="00033B68"/>
    <w:rsid w:val="00033FEF"/>
    <w:rsid w:val="00034B06"/>
    <w:rsid w:val="000361C2"/>
    <w:rsid w:val="0003752C"/>
    <w:rsid w:val="000431C2"/>
    <w:rsid w:val="000444D4"/>
    <w:rsid w:val="00045D2F"/>
    <w:rsid w:val="00046092"/>
    <w:rsid w:val="0005251C"/>
    <w:rsid w:val="00055A0E"/>
    <w:rsid w:val="00060EBF"/>
    <w:rsid w:val="0006153A"/>
    <w:rsid w:val="000651B7"/>
    <w:rsid w:val="00066274"/>
    <w:rsid w:val="000709CE"/>
    <w:rsid w:val="00071A55"/>
    <w:rsid w:val="00072FA2"/>
    <w:rsid w:val="00073153"/>
    <w:rsid w:val="000738B8"/>
    <w:rsid w:val="00073B91"/>
    <w:rsid w:val="00076992"/>
    <w:rsid w:val="00080C99"/>
    <w:rsid w:val="00081A18"/>
    <w:rsid w:val="00081D08"/>
    <w:rsid w:val="00082B81"/>
    <w:rsid w:val="00084E8C"/>
    <w:rsid w:val="00085640"/>
    <w:rsid w:val="00086503"/>
    <w:rsid w:val="000872A2"/>
    <w:rsid w:val="000911D8"/>
    <w:rsid w:val="00092055"/>
    <w:rsid w:val="00093FDC"/>
    <w:rsid w:val="0009721A"/>
    <w:rsid w:val="000A34A6"/>
    <w:rsid w:val="000A6E2A"/>
    <w:rsid w:val="000B2605"/>
    <w:rsid w:val="000B5B4E"/>
    <w:rsid w:val="000C1195"/>
    <w:rsid w:val="000C291F"/>
    <w:rsid w:val="000C5540"/>
    <w:rsid w:val="000C564E"/>
    <w:rsid w:val="000D5704"/>
    <w:rsid w:val="000D63E6"/>
    <w:rsid w:val="000D7306"/>
    <w:rsid w:val="000D7EC6"/>
    <w:rsid w:val="000E163C"/>
    <w:rsid w:val="000E3B67"/>
    <w:rsid w:val="000E7EB4"/>
    <w:rsid w:val="000F2E53"/>
    <w:rsid w:val="000F31E6"/>
    <w:rsid w:val="001014EE"/>
    <w:rsid w:val="00103026"/>
    <w:rsid w:val="00106B62"/>
    <w:rsid w:val="001072AC"/>
    <w:rsid w:val="00111E40"/>
    <w:rsid w:val="001135FF"/>
    <w:rsid w:val="001140D2"/>
    <w:rsid w:val="001175FE"/>
    <w:rsid w:val="00117B0A"/>
    <w:rsid w:val="00117E1F"/>
    <w:rsid w:val="001215B2"/>
    <w:rsid w:val="00122C62"/>
    <w:rsid w:val="00122E30"/>
    <w:rsid w:val="00123968"/>
    <w:rsid w:val="00126797"/>
    <w:rsid w:val="00127D09"/>
    <w:rsid w:val="00131AEC"/>
    <w:rsid w:val="00133C23"/>
    <w:rsid w:val="00133C6B"/>
    <w:rsid w:val="00133E4E"/>
    <w:rsid w:val="001351D6"/>
    <w:rsid w:val="00136B39"/>
    <w:rsid w:val="00137183"/>
    <w:rsid w:val="00142512"/>
    <w:rsid w:val="0014306D"/>
    <w:rsid w:val="0014590F"/>
    <w:rsid w:val="00145B51"/>
    <w:rsid w:val="00145D87"/>
    <w:rsid w:val="00146F16"/>
    <w:rsid w:val="00154403"/>
    <w:rsid w:val="0016149B"/>
    <w:rsid w:val="00161B57"/>
    <w:rsid w:val="00164810"/>
    <w:rsid w:val="00164D9D"/>
    <w:rsid w:val="00166238"/>
    <w:rsid w:val="0016655A"/>
    <w:rsid w:val="0017232A"/>
    <w:rsid w:val="00176D4F"/>
    <w:rsid w:val="0018020C"/>
    <w:rsid w:val="00181FF4"/>
    <w:rsid w:val="00182244"/>
    <w:rsid w:val="001856C5"/>
    <w:rsid w:val="00187453"/>
    <w:rsid w:val="0019174B"/>
    <w:rsid w:val="0019225C"/>
    <w:rsid w:val="00194B2E"/>
    <w:rsid w:val="00195357"/>
    <w:rsid w:val="00196C83"/>
    <w:rsid w:val="001A0105"/>
    <w:rsid w:val="001A1F9D"/>
    <w:rsid w:val="001A2AAF"/>
    <w:rsid w:val="001A3D29"/>
    <w:rsid w:val="001A50E1"/>
    <w:rsid w:val="001A52B5"/>
    <w:rsid w:val="001A602B"/>
    <w:rsid w:val="001A7C4A"/>
    <w:rsid w:val="001A7CF4"/>
    <w:rsid w:val="001A7F04"/>
    <w:rsid w:val="001B2DBD"/>
    <w:rsid w:val="001B3AF6"/>
    <w:rsid w:val="001B4BB0"/>
    <w:rsid w:val="001B4C9A"/>
    <w:rsid w:val="001B5635"/>
    <w:rsid w:val="001B78E3"/>
    <w:rsid w:val="001C031F"/>
    <w:rsid w:val="001C2BCD"/>
    <w:rsid w:val="001C36D0"/>
    <w:rsid w:val="001C47CF"/>
    <w:rsid w:val="001C4B88"/>
    <w:rsid w:val="001C4C7F"/>
    <w:rsid w:val="001C4D99"/>
    <w:rsid w:val="001C5B7B"/>
    <w:rsid w:val="001C7D45"/>
    <w:rsid w:val="001D25CE"/>
    <w:rsid w:val="001D28F5"/>
    <w:rsid w:val="001D74A6"/>
    <w:rsid w:val="001D7DCB"/>
    <w:rsid w:val="001E0042"/>
    <w:rsid w:val="001E060E"/>
    <w:rsid w:val="001E13BF"/>
    <w:rsid w:val="001E30BD"/>
    <w:rsid w:val="001E3C2A"/>
    <w:rsid w:val="001E63B4"/>
    <w:rsid w:val="001E6669"/>
    <w:rsid w:val="001F58FF"/>
    <w:rsid w:val="00200A65"/>
    <w:rsid w:val="0020252D"/>
    <w:rsid w:val="00205D74"/>
    <w:rsid w:val="002070FE"/>
    <w:rsid w:val="002075DC"/>
    <w:rsid w:val="0021003C"/>
    <w:rsid w:val="002114FB"/>
    <w:rsid w:val="002115FD"/>
    <w:rsid w:val="00211F7E"/>
    <w:rsid w:val="00213C37"/>
    <w:rsid w:val="00215C20"/>
    <w:rsid w:val="00220433"/>
    <w:rsid w:val="00221BE3"/>
    <w:rsid w:val="0022251A"/>
    <w:rsid w:val="002269E6"/>
    <w:rsid w:val="002300F8"/>
    <w:rsid w:val="002333EC"/>
    <w:rsid w:val="00234D38"/>
    <w:rsid w:val="002372B5"/>
    <w:rsid w:val="00237CA4"/>
    <w:rsid w:val="00240468"/>
    <w:rsid w:val="00242F0D"/>
    <w:rsid w:val="00244C97"/>
    <w:rsid w:val="00245303"/>
    <w:rsid w:val="00245CC0"/>
    <w:rsid w:val="00246B53"/>
    <w:rsid w:val="00246BA5"/>
    <w:rsid w:val="0025417F"/>
    <w:rsid w:val="00255B71"/>
    <w:rsid w:val="0025798F"/>
    <w:rsid w:val="002604D2"/>
    <w:rsid w:val="0026235B"/>
    <w:rsid w:val="00263222"/>
    <w:rsid w:val="002658FF"/>
    <w:rsid w:val="00265F06"/>
    <w:rsid w:val="00270397"/>
    <w:rsid w:val="00270898"/>
    <w:rsid w:val="002711DD"/>
    <w:rsid w:val="00271D31"/>
    <w:rsid w:val="0028067A"/>
    <w:rsid w:val="00280D2B"/>
    <w:rsid w:val="00281350"/>
    <w:rsid w:val="00281437"/>
    <w:rsid w:val="0028286A"/>
    <w:rsid w:val="00282AC3"/>
    <w:rsid w:val="00283DC8"/>
    <w:rsid w:val="00286414"/>
    <w:rsid w:val="002900C2"/>
    <w:rsid w:val="00290232"/>
    <w:rsid w:val="0029066D"/>
    <w:rsid w:val="00292F3D"/>
    <w:rsid w:val="00293E7F"/>
    <w:rsid w:val="002966D5"/>
    <w:rsid w:val="00296B55"/>
    <w:rsid w:val="00296E7D"/>
    <w:rsid w:val="00296F4B"/>
    <w:rsid w:val="002971BA"/>
    <w:rsid w:val="002979D0"/>
    <w:rsid w:val="002A143A"/>
    <w:rsid w:val="002A1A5A"/>
    <w:rsid w:val="002A2AC0"/>
    <w:rsid w:val="002A359D"/>
    <w:rsid w:val="002B26E9"/>
    <w:rsid w:val="002B2BB7"/>
    <w:rsid w:val="002B4936"/>
    <w:rsid w:val="002B4986"/>
    <w:rsid w:val="002B4D38"/>
    <w:rsid w:val="002B52D3"/>
    <w:rsid w:val="002B6C44"/>
    <w:rsid w:val="002C0BE5"/>
    <w:rsid w:val="002C5955"/>
    <w:rsid w:val="002C7CC3"/>
    <w:rsid w:val="002C7F9C"/>
    <w:rsid w:val="002D052B"/>
    <w:rsid w:val="002D3D88"/>
    <w:rsid w:val="002D4449"/>
    <w:rsid w:val="002D5CBB"/>
    <w:rsid w:val="002D69BE"/>
    <w:rsid w:val="002D69DF"/>
    <w:rsid w:val="002D6BC6"/>
    <w:rsid w:val="002E2E9B"/>
    <w:rsid w:val="002E3C7C"/>
    <w:rsid w:val="002E48A8"/>
    <w:rsid w:val="002E70C3"/>
    <w:rsid w:val="002F0BBD"/>
    <w:rsid w:val="002F11C5"/>
    <w:rsid w:val="002F2ABD"/>
    <w:rsid w:val="002F3F5F"/>
    <w:rsid w:val="002F4C76"/>
    <w:rsid w:val="002F6322"/>
    <w:rsid w:val="002F760D"/>
    <w:rsid w:val="002F7752"/>
    <w:rsid w:val="00303B1D"/>
    <w:rsid w:val="00307016"/>
    <w:rsid w:val="0030777E"/>
    <w:rsid w:val="003109F5"/>
    <w:rsid w:val="00310C39"/>
    <w:rsid w:val="00310EB6"/>
    <w:rsid w:val="00313350"/>
    <w:rsid w:val="00313ABC"/>
    <w:rsid w:val="00315036"/>
    <w:rsid w:val="003153BC"/>
    <w:rsid w:val="00320C8E"/>
    <w:rsid w:val="00322FA3"/>
    <w:rsid w:val="0032329D"/>
    <w:rsid w:val="00325654"/>
    <w:rsid w:val="00325F8B"/>
    <w:rsid w:val="003307C2"/>
    <w:rsid w:val="00330CCC"/>
    <w:rsid w:val="00332648"/>
    <w:rsid w:val="00333BA0"/>
    <w:rsid w:val="0033407F"/>
    <w:rsid w:val="00334A5C"/>
    <w:rsid w:val="00334CC0"/>
    <w:rsid w:val="003358CC"/>
    <w:rsid w:val="00335B25"/>
    <w:rsid w:val="00336A11"/>
    <w:rsid w:val="00336AC8"/>
    <w:rsid w:val="00337308"/>
    <w:rsid w:val="0034054E"/>
    <w:rsid w:val="003439D7"/>
    <w:rsid w:val="00344314"/>
    <w:rsid w:val="00345E04"/>
    <w:rsid w:val="00346439"/>
    <w:rsid w:val="0034791C"/>
    <w:rsid w:val="00351CD1"/>
    <w:rsid w:val="00352789"/>
    <w:rsid w:val="0035337A"/>
    <w:rsid w:val="003552F3"/>
    <w:rsid w:val="00355573"/>
    <w:rsid w:val="00357FF8"/>
    <w:rsid w:val="00360301"/>
    <w:rsid w:val="00361104"/>
    <w:rsid w:val="003618C1"/>
    <w:rsid w:val="00361B99"/>
    <w:rsid w:val="0036219A"/>
    <w:rsid w:val="003632D7"/>
    <w:rsid w:val="0036538E"/>
    <w:rsid w:val="0036557E"/>
    <w:rsid w:val="00366C0A"/>
    <w:rsid w:val="00367820"/>
    <w:rsid w:val="00370C2C"/>
    <w:rsid w:val="00370E73"/>
    <w:rsid w:val="00371A41"/>
    <w:rsid w:val="00373160"/>
    <w:rsid w:val="003800A0"/>
    <w:rsid w:val="003803C4"/>
    <w:rsid w:val="003819E8"/>
    <w:rsid w:val="003820C8"/>
    <w:rsid w:val="003834DF"/>
    <w:rsid w:val="00383EFE"/>
    <w:rsid w:val="003843A6"/>
    <w:rsid w:val="00384F78"/>
    <w:rsid w:val="00385F47"/>
    <w:rsid w:val="00387A20"/>
    <w:rsid w:val="00390D72"/>
    <w:rsid w:val="00391F71"/>
    <w:rsid w:val="00392FC8"/>
    <w:rsid w:val="00393370"/>
    <w:rsid w:val="00393F1B"/>
    <w:rsid w:val="003942B0"/>
    <w:rsid w:val="00394CA6"/>
    <w:rsid w:val="00396FFA"/>
    <w:rsid w:val="003A11BD"/>
    <w:rsid w:val="003A2337"/>
    <w:rsid w:val="003A3884"/>
    <w:rsid w:val="003A3C36"/>
    <w:rsid w:val="003A3F50"/>
    <w:rsid w:val="003A4511"/>
    <w:rsid w:val="003A458E"/>
    <w:rsid w:val="003B0680"/>
    <w:rsid w:val="003B09E9"/>
    <w:rsid w:val="003B3E95"/>
    <w:rsid w:val="003B4B2E"/>
    <w:rsid w:val="003B4FFE"/>
    <w:rsid w:val="003C2AA8"/>
    <w:rsid w:val="003C2F76"/>
    <w:rsid w:val="003C5755"/>
    <w:rsid w:val="003C7018"/>
    <w:rsid w:val="003C78F1"/>
    <w:rsid w:val="003D003C"/>
    <w:rsid w:val="003D0BE7"/>
    <w:rsid w:val="003D167D"/>
    <w:rsid w:val="003D2644"/>
    <w:rsid w:val="003D3925"/>
    <w:rsid w:val="003D771B"/>
    <w:rsid w:val="003E0ADC"/>
    <w:rsid w:val="003E1793"/>
    <w:rsid w:val="003E240C"/>
    <w:rsid w:val="003E3D4A"/>
    <w:rsid w:val="003E44E4"/>
    <w:rsid w:val="003E6AAB"/>
    <w:rsid w:val="003F03F6"/>
    <w:rsid w:val="003F0BED"/>
    <w:rsid w:val="003F0DB9"/>
    <w:rsid w:val="003F6777"/>
    <w:rsid w:val="00403228"/>
    <w:rsid w:val="00403E93"/>
    <w:rsid w:val="00403EE6"/>
    <w:rsid w:val="0040574E"/>
    <w:rsid w:val="004078C0"/>
    <w:rsid w:val="00407C90"/>
    <w:rsid w:val="00412AD6"/>
    <w:rsid w:val="004273FE"/>
    <w:rsid w:val="00427786"/>
    <w:rsid w:val="00431596"/>
    <w:rsid w:val="00433068"/>
    <w:rsid w:val="00435722"/>
    <w:rsid w:val="00440A3E"/>
    <w:rsid w:val="0044120F"/>
    <w:rsid w:val="004415AC"/>
    <w:rsid w:val="00442AAE"/>
    <w:rsid w:val="00446C37"/>
    <w:rsid w:val="00447E6C"/>
    <w:rsid w:val="00451D04"/>
    <w:rsid w:val="004560C9"/>
    <w:rsid w:val="0046071C"/>
    <w:rsid w:val="004610FE"/>
    <w:rsid w:val="00461721"/>
    <w:rsid w:val="00463EFF"/>
    <w:rsid w:val="004661B8"/>
    <w:rsid w:val="004753B2"/>
    <w:rsid w:val="00477444"/>
    <w:rsid w:val="00481136"/>
    <w:rsid w:val="00481620"/>
    <w:rsid w:val="00483242"/>
    <w:rsid w:val="00485003"/>
    <w:rsid w:val="004866C6"/>
    <w:rsid w:val="00486E24"/>
    <w:rsid w:val="00487EC6"/>
    <w:rsid w:val="00490579"/>
    <w:rsid w:val="00492556"/>
    <w:rsid w:val="004932AC"/>
    <w:rsid w:val="00493971"/>
    <w:rsid w:val="00497ADB"/>
    <w:rsid w:val="004A0E88"/>
    <w:rsid w:val="004A3392"/>
    <w:rsid w:val="004A3F77"/>
    <w:rsid w:val="004A72AF"/>
    <w:rsid w:val="004B1A22"/>
    <w:rsid w:val="004B2134"/>
    <w:rsid w:val="004B2403"/>
    <w:rsid w:val="004B4B5A"/>
    <w:rsid w:val="004B4FD6"/>
    <w:rsid w:val="004B5500"/>
    <w:rsid w:val="004B563F"/>
    <w:rsid w:val="004B5B75"/>
    <w:rsid w:val="004C0650"/>
    <w:rsid w:val="004C26D3"/>
    <w:rsid w:val="004C4506"/>
    <w:rsid w:val="004C52A7"/>
    <w:rsid w:val="004C6E4C"/>
    <w:rsid w:val="004D2701"/>
    <w:rsid w:val="004D37E9"/>
    <w:rsid w:val="004D626F"/>
    <w:rsid w:val="004D6D5A"/>
    <w:rsid w:val="004E286F"/>
    <w:rsid w:val="004F0CE5"/>
    <w:rsid w:val="004F0EAE"/>
    <w:rsid w:val="004F1182"/>
    <w:rsid w:val="004F2E42"/>
    <w:rsid w:val="004F3187"/>
    <w:rsid w:val="004F3335"/>
    <w:rsid w:val="004F3DB2"/>
    <w:rsid w:val="0050276B"/>
    <w:rsid w:val="00502E7B"/>
    <w:rsid w:val="005057EA"/>
    <w:rsid w:val="00505BB4"/>
    <w:rsid w:val="00506A0B"/>
    <w:rsid w:val="00511ED9"/>
    <w:rsid w:val="00513350"/>
    <w:rsid w:val="005153A6"/>
    <w:rsid w:val="00520C69"/>
    <w:rsid w:val="00520FEA"/>
    <w:rsid w:val="00521C9B"/>
    <w:rsid w:val="00526DF8"/>
    <w:rsid w:val="00526EF9"/>
    <w:rsid w:val="00527A04"/>
    <w:rsid w:val="00527BB9"/>
    <w:rsid w:val="00527E21"/>
    <w:rsid w:val="005329AD"/>
    <w:rsid w:val="00534916"/>
    <w:rsid w:val="00536480"/>
    <w:rsid w:val="00537CD6"/>
    <w:rsid w:val="005409AF"/>
    <w:rsid w:val="00543E94"/>
    <w:rsid w:val="00545DEA"/>
    <w:rsid w:val="00546CF1"/>
    <w:rsid w:val="0054727E"/>
    <w:rsid w:val="00551767"/>
    <w:rsid w:val="0055381D"/>
    <w:rsid w:val="00554C15"/>
    <w:rsid w:val="00556CA4"/>
    <w:rsid w:val="0056367E"/>
    <w:rsid w:val="00564C49"/>
    <w:rsid w:val="0056726B"/>
    <w:rsid w:val="005703A4"/>
    <w:rsid w:val="00570F19"/>
    <w:rsid w:val="00572A7D"/>
    <w:rsid w:val="0057433C"/>
    <w:rsid w:val="00575579"/>
    <w:rsid w:val="00575B35"/>
    <w:rsid w:val="005778D9"/>
    <w:rsid w:val="00581535"/>
    <w:rsid w:val="0058769B"/>
    <w:rsid w:val="00587B6E"/>
    <w:rsid w:val="00590F7D"/>
    <w:rsid w:val="0059105C"/>
    <w:rsid w:val="00597548"/>
    <w:rsid w:val="005A06A8"/>
    <w:rsid w:val="005A1B9A"/>
    <w:rsid w:val="005A2A5E"/>
    <w:rsid w:val="005A49BA"/>
    <w:rsid w:val="005A6DDB"/>
    <w:rsid w:val="005B0F46"/>
    <w:rsid w:val="005B240D"/>
    <w:rsid w:val="005B4E4D"/>
    <w:rsid w:val="005B586E"/>
    <w:rsid w:val="005B631F"/>
    <w:rsid w:val="005B6617"/>
    <w:rsid w:val="005C226E"/>
    <w:rsid w:val="005C25B4"/>
    <w:rsid w:val="005C3F9D"/>
    <w:rsid w:val="005C453B"/>
    <w:rsid w:val="005C4DF6"/>
    <w:rsid w:val="005C4FCC"/>
    <w:rsid w:val="005D002D"/>
    <w:rsid w:val="005D0489"/>
    <w:rsid w:val="005D1B3B"/>
    <w:rsid w:val="005D3005"/>
    <w:rsid w:val="005D3178"/>
    <w:rsid w:val="005D594A"/>
    <w:rsid w:val="005E0A14"/>
    <w:rsid w:val="005E3B14"/>
    <w:rsid w:val="005E7F3E"/>
    <w:rsid w:val="005E7F4A"/>
    <w:rsid w:val="005F1ABB"/>
    <w:rsid w:val="005F312A"/>
    <w:rsid w:val="005F4CFF"/>
    <w:rsid w:val="005F7064"/>
    <w:rsid w:val="005F7C7F"/>
    <w:rsid w:val="00600F9B"/>
    <w:rsid w:val="00602B78"/>
    <w:rsid w:val="00603F89"/>
    <w:rsid w:val="0060443B"/>
    <w:rsid w:val="00604754"/>
    <w:rsid w:val="00604922"/>
    <w:rsid w:val="00605E7A"/>
    <w:rsid w:val="006078DE"/>
    <w:rsid w:val="006151A0"/>
    <w:rsid w:val="006170F6"/>
    <w:rsid w:val="00620140"/>
    <w:rsid w:val="006202DF"/>
    <w:rsid w:val="00620786"/>
    <w:rsid w:val="00621B72"/>
    <w:rsid w:val="0062287D"/>
    <w:rsid w:val="0062378E"/>
    <w:rsid w:val="00624A5E"/>
    <w:rsid w:val="00625358"/>
    <w:rsid w:val="00627042"/>
    <w:rsid w:val="00627B42"/>
    <w:rsid w:val="006311E0"/>
    <w:rsid w:val="00632EC8"/>
    <w:rsid w:val="00634ACA"/>
    <w:rsid w:val="00635C82"/>
    <w:rsid w:val="00640362"/>
    <w:rsid w:val="006408FA"/>
    <w:rsid w:val="00642186"/>
    <w:rsid w:val="00643037"/>
    <w:rsid w:val="00643875"/>
    <w:rsid w:val="00645F57"/>
    <w:rsid w:val="006509EE"/>
    <w:rsid w:val="00650BE0"/>
    <w:rsid w:val="0065366A"/>
    <w:rsid w:val="00653E32"/>
    <w:rsid w:val="006570A6"/>
    <w:rsid w:val="006605A2"/>
    <w:rsid w:val="00661E5E"/>
    <w:rsid w:val="0066283A"/>
    <w:rsid w:val="006629C1"/>
    <w:rsid w:val="006646AD"/>
    <w:rsid w:val="00665A0B"/>
    <w:rsid w:val="0066612A"/>
    <w:rsid w:val="006670F0"/>
    <w:rsid w:val="006708A2"/>
    <w:rsid w:val="0067168E"/>
    <w:rsid w:val="00671E35"/>
    <w:rsid w:val="00672551"/>
    <w:rsid w:val="006726D6"/>
    <w:rsid w:val="00674CF5"/>
    <w:rsid w:val="006752BA"/>
    <w:rsid w:val="00675E96"/>
    <w:rsid w:val="006764BB"/>
    <w:rsid w:val="006774E3"/>
    <w:rsid w:val="00677CA6"/>
    <w:rsid w:val="00677F91"/>
    <w:rsid w:val="00682168"/>
    <w:rsid w:val="00683280"/>
    <w:rsid w:val="00685B5C"/>
    <w:rsid w:val="0068670A"/>
    <w:rsid w:val="00690441"/>
    <w:rsid w:val="00690664"/>
    <w:rsid w:val="0069091A"/>
    <w:rsid w:val="00690B61"/>
    <w:rsid w:val="006912C8"/>
    <w:rsid w:val="00696248"/>
    <w:rsid w:val="00696474"/>
    <w:rsid w:val="00696982"/>
    <w:rsid w:val="00696E3E"/>
    <w:rsid w:val="006A09CB"/>
    <w:rsid w:val="006A12B4"/>
    <w:rsid w:val="006A4002"/>
    <w:rsid w:val="006A4214"/>
    <w:rsid w:val="006A53AD"/>
    <w:rsid w:val="006A57E5"/>
    <w:rsid w:val="006A6220"/>
    <w:rsid w:val="006A66AF"/>
    <w:rsid w:val="006A66B1"/>
    <w:rsid w:val="006A68FE"/>
    <w:rsid w:val="006B0838"/>
    <w:rsid w:val="006B1EEE"/>
    <w:rsid w:val="006B2376"/>
    <w:rsid w:val="006B4188"/>
    <w:rsid w:val="006B5536"/>
    <w:rsid w:val="006B6D4B"/>
    <w:rsid w:val="006B7D49"/>
    <w:rsid w:val="006C0BCF"/>
    <w:rsid w:val="006C1E12"/>
    <w:rsid w:val="006C362F"/>
    <w:rsid w:val="006C38FB"/>
    <w:rsid w:val="006C4839"/>
    <w:rsid w:val="006C5DCD"/>
    <w:rsid w:val="006C7FA5"/>
    <w:rsid w:val="006D0767"/>
    <w:rsid w:val="006D3F39"/>
    <w:rsid w:val="006D7DEE"/>
    <w:rsid w:val="006E0F45"/>
    <w:rsid w:val="006E1D49"/>
    <w:rsid w:val="006E2014"/>
    <w:rsid w:val="006E2F22"/>
    <w:rsid w:val="006E43CF"/>
    <w:rsid w:val="006E56F0"/>
    <w:rsid w:val="006E6FC8"/>
    <w:rsid w:val="006E74F0"/>
    <w:rsid w:val="006F0CDD"/>
    <w:rsid w:val="006F198E"/>
    <w:rsid w:val="006F1DB7"/>
    <w:rsid w:val="006F464D"/>
    <w:rsid w:val="007019B3"/>
    <w:rsid w:val="00701DB0"/>
    <w:rsid w:val="00701E7F"/>
    <w:rsid w:val="00705954"/>
    <w:rsid w:val="00705A8F"/>
    <w:rsid w:val="007103D5"/>
    <w:rsid w:val="00711A02"/>
    <w:rsid w:val="007143E2"/>
    <w:rsid w:val="007161AD"/>
    <w:rsid w:val="007211EB"/>
    <w:rsid w:val="007235DA"/>
    <w:rsid w:val="007244F5"/>
    <w:rsid w:val="007247E7"/>
    <w:rsid w:val="00724F28"/>
    <w:rsid w:val="00726488"/>
    <w:rsid w:val="007308CB"/>
    <w:rsid w:val="007312FA"/>
    <w:rsid w:val="00732164"/>
    <w:rsid w:val="007324C9"/>
    <w:rsid w:val="0073307E"/>
    <w:rsid w:val="0073330F"/>
    <w:rsid w:val="00735151"/>
    <w:rsid w:val="0073676D"/>
    <w:rsid w:val="007376F8"/>
    <w:rsid w:val="00737D23"/>
    <w:rsid w:val="00742E95"/>
    <w:rsid w:val="00743144"/>
    <w:rsid w:val="0074559A"/>
    <w:rsid w:val="007459A3"/>
    <w:rsid w:val="00745B30"/>
    <w:rsid w:val="00747121"/>
    <w:rsid w:val="007474E8"/>
    <w:rsid w:val="00747FD3"/>
    <w:rsid w:val="00750FF0"/>
    <w:rsid w:val="00754961"/>
    <w:rsid w:val="00755475"/>
    <w:rsid w:val="00761825"/>
    <w:rsid w:val="00761B48"/>
    <w:rsid w:val="007620FE"/>
    <w:rsid w:val="00762D75"/>
    <w:rsid w:val="00764FAF"/>
    <w:rsid w:val="00770017"/>
    <w:rsid w:val="007717A5"/>
    <w:rsid w:val="00772548"/>
    <w:rsid w:val="00774995"/>
    <w:rsid w:val="00776672"/>
    <w:rsid w:val="007767CC"/>
    <w:rsid w:val="00776E26"/>
    <w:rsid w:val="007801E1"/>
    <w:rsid w:val="00782543"/>
    <w:rsid w:val="0078763A"/>
    <w:rsid w:val="00787D82"/>
    <w:rsid w:val="00791612"/>
    <w:rsid w:val="00791B51"/>
    <w:rsid w:val="007923A9"/>
    <w:rsid w:val="00793973"/>
    <w:rsid w:val="00793A4C"/>
    <w:rsid w:val="007940A4"/>
    <w:rsid w:val="0079522B"/>
    <w:rsid w:val="007958F9"/>
    <w:rsid w:val="007977B2"/>
    <w:rsid w:val="007A453C"/>
    <w:rsid w:val="007A6761"/>
    <w:rsid w:val="007A7B20"/>
    <w:rsid w:val="007B0236"/>
    <w:rsid w:val="007B1829"/>
    <w:rsid w:val="007B2BCC"/>
    <w:rsid w:val="007B6AD3"/>
    <w:rsid w:val="007B6D49"/>
    <w:rsid w:val="007B745A"/>
    <w:rsid w:val="007C087F"/>
    <w:rsid w:val="007C0DFC"/>
    <w:rsid w:val="007C0E42"/>
    <w:rsid w:val="007C17B3"/>
    <w:rsid w:val="007C226F"/>
    <w:rsid w:val="007C459A"/>
    <w:rsid w:val="007C4C86"/>
    <w:rsid w:val="007C7CE5"/>
    <w:rsid w:val="007D0510"/>
    <w:rsid w:val="007D0A25"/>
    <w:rsid w:val="007D2E08"/>
    <w:rsid w:val="007D59F2"/>
    <w:rsid w:val="007D7AB2"/>
    <w:rsid w:val="007E2A04"/>
    <w:rsid w:val="007E60EE"/>
    <w:rsid w:val="007E6D2E"/>
    <w:rsid w:val="007F0649"/>
    <w:rsid w:val="007F0EE0"/>
    <w:rsid w:val="007F14E1"/>
    <w:rsid w:val="007F2255"/>
    <w:rsid w:val="007F2CE0"/>
    <w:rsid w:val="007F3976"/>
    <w:rsid w:val="007F485B"/>
    <w:rsid w:val="00800932"/>
    <w:rsid w:val="00800B44"/>
    <w:rsid w:val="00802691"/>
    <w:rsid w:val="0080311E"/>
    <w:rsid w:val="008047FD"/>
    <w:rsid w:val="0081092B"/>
    <w:rsid w:val="00811995"/>
    <w:rsid w:val="0081227E"/>
    <w:rsid w:val="00812787"/>
    <w:rsid w:val="00814F22"/>
    <w:rsid w:val="00816B1E"/>
    <w:rsid w:val="00827DC3"/>
    <w:rsid w:val="00832B87"/>
    <w:rsid w:val="00834347"/>
    <w:rsid w:val="0083441F"/>
    <w:rsid w:val="0083698F"/>
    <w:rsid w:val="00837624"/>
    <w:rsid w:val="008401E0"/>
    <w:rsid w:val="0084050B"/>
    <w:rsid w:val="008409CA"/>
    <w:rsid w:val="00840E30"/>
    <w:rsid w:val="008434FC"/>
    <w:rsid w:val="0084497D"/>
    <w:rsid w:val="008451E9"/>
    <w:rsid w:val="00845E75"/>
    <w:rsid w:val="00847482"/>
    <w:rsid w:val="00847735"/>
    <w:rsid w:val="00850849"/>
    <w:rsid w:val="00854737"/>
    <w:rsid w:val="0085575D"/>
    <w:rsid w:val="00856C6A"/>
    <w:rsid w:val="00856E36"/>
    <w:rsid w:val="0086019D"/>
    <w:rsid w:val="00860F74"/>
    <w:rsid w:val="00861742"/>
    <w:rsid w:val="00861E24"/>
    <w:rsid w:val="008644D8"/>
    <w:rsid w:val="008662D8"/>
    <w:rsid w:val="00866F5C"/>
    <w:rsid w:val="0086792E"/>
    <w:rsid w:val="00870482"/>
    <w:rsid w:val="00871ABD"/>
    <w:rsid w:val="008734A1"/>
    <w:rsid w:val="00873C02"/>
    <w:rsid w:val="008809ED"/>
    <w:rsid w:val="0088351D"/>
    <w:rsid w:val="0088432D"/>
    <w:rsid w:val="00884F10"/>
    <w:rsid w:val="00891DBA"/>
    <w:rsid w:val="0089385A"/>
    <w:rsid w:val="0089407A"/>
    <w:rsid w:val="00897B0B"/>
    <w:rsid w:val="008A05CC"/>
    <w:rsid w:val="008A18E3"/>
    <w:rsid w:val="008A47CB"/>
    <w:rsid w:val="008A5A67"/>
    <w:rsid w:val="008B09B9"/>
    <w:rsid w:val="008B128E"/>
    <w:rsid w:val="008B4BC4"/>
    <w:rsid w:val="008B594F"/>
    <w:rsid w:val="008B5B44"/>
    <w:rsid w:val="008B73A5"/>
    <w:rsid w:val="008B7432"/>
    <w:rsid w:val="008B7FEB"/>
    <w:rsid w:val="008C04C2"/>
    <w:rsid w:val="008C1D00"/>
    <w:rsid w:val="008C3293"/>
    <w:rsid w:val="008C3E8F"/>
    <w:rsid w:val="008C5105"/>
    <w:rsid w:val="008C66ED"/>
    <w:rsid w:val="008D1E01"/>
    <w:rsid w:val="008D2BAD"/>
    <w:rsid w:val="008D386C"/>
    <w:rsid w:val="008D4FA7"/>
    <w:rsid w:val="008D57E4"/>
    <w:rsid w:val="008D637B"/>
    <w:rsid w:val="008E181E"/>
    <w:rsid w:val="008E5ACB"/>
    <w:rsid w:val="008E76EA"/>
    <w:rsid w:val="008F27D3"/>
    <w:rsid w:val="008F3E83"/>
    <w:rsid w:val="008F3EC1"/>
    <w:rsid w:val="008F4B72"/>
    <w:rsid w:val="008F7368"/>
    <w:rsid w:val="008F7DFA"/>
    <w:rsid w:val="00900205"/>
    <w:rsid w:val="00901AE5"/>
    <w:rsid w:val="00903702"/>
    <w:rsid w:val="00903842"/>
    <w:rsid w:val="00903FDA"/>
    <w:rsid w:val="0090476E"/>
    <w:rsid w:val="0090507F"/>
    <w:rsid w:val="00910327"/>
    <w:rsid w:val="009127D2"/>
    <w:rsid w:val="009128D1"/>
    <w:rsid w:val="00915036"/>
    <w:rsid w:val="009153E5"/>
    <w:rsid w:val="009159C7"/>
    <w:rsid w:val="00920A92"/>
    <w:rsid w:val="0092168A"/>
    <w:rsid w:val="009218E0"/>
    <w:rsid w:val="0092280E"/>
    <w:rsid w:val="009235D0"/>
    <w:rsid w:val="009248B2"/>
    <w:rsid w:val="00925DBB"/>
    <w:rsid w:val="00926111"/>
    <w:rsid w:val="00927184"/>
    <w:rsid w:val="00927C0A"/>
    <w:rsid w:val="00927C5F"/>
    <w:rsid w:val="00930FBF"/>
    <w:rsid w:val="009312CF"/>
    <w:rsid w:val="00933A70"/>
    <w:rsid w:val="00934B4D"/>
    <w:rsid w:val="00934EFE"/>
    <w:rsid w:val="00935B9C"/>
    <w:rsid w:val="00935E64"/>
    <w:rsid w:val="00941290"/>
    <w:rsid w:val="00943386"/>
    <w:rsid w:val="009438F7"/>
    <w:rsid w:val="009442D3"/>
    <w:rsid w:val="0094496D"/>
    <w:rsid w:val="009533FE"/>
    <w:rsid w:val="009564A8"/>
    <w:rsid w:val="0095715C"/>
    <w:rsid w:val="00960D0B"/>
    <w:rsid w:val="00961633"/>
    <w:rsid w:val="009617B0"/>
    <w:rsid w:val="00964618"/>
    <w:rsid w:val="00966F5F"/>
    <w:rsid w:val="0096723B"/>
    <w:rsid w:val="009677D3"/>
    <w:rsid w:val="00967BEE"/>
    <w:rsid w:val="009702A5"/>
    <w:rsid w:val="0097052E"/>
    <w:rsid w:val="00971B22"/>
    <w:rsid w:val="00971DB7"/>
    <w:rsid w:val="00972EEA"/>
    <w:rsid w:val="009771A5"/>
    <w:rsid w:val="009817E4"/>
    <w:rsid w:val="00981B9E"/>
    <w:rsid w:val="009850C9"/>
    <w:rsid w:val="00985AE7"/>
    <w:rsid w:val="00985DC7"/>
    <w:rsid w:val="00986CE1"/>
    <w:rsid w:val="00990EA9"/>
    <w:rsid w:val="009933BC"/>
    <w:rsid w:val="00995219"/>
    <w:rsid w:val="009A33CD"/>
    <w:rsid w:val="009A4C2F"/>
    <w:rsid w:val="009A6AEB"/>
    <w:rsid w:val="009A6B94"/>
    <w:rsid w:val="009A7A3A"/>
    <w:rsid w:val="009B1648"/>
    <w:rsid w:val="009B16CF"/>
    <w:rsid w:val="009B2101"/>
    <w:rsid w:val="009B265C"/>
    <w:rsid w:val="009B27D5"/>
    <w:rsid w:val="009B3049"/>
    <w:rsid w:val="009B44EA"/>
    <w:rsid w:val="009B56A4"/>
    <w:rsid w:val="009B7331"/>
    <w:rsid w:val="009B7B32"/>
    <w:rsid w:val="009C1E30"/>
    <w:rsid w:val="009C5EF3"/>
    <w:rsid w:val="009C75F6"/>
    <w:rsid w:val="009D0440"/>
    <w:rsid w:val="009D0AB1"/>
    <w:rsid w:val="009D1091"/>
    <w:rsid w:val="009D3FA8"/>
    <w:rsid w:val="009D50F1"/>
    <w:rsid w:val="009D6DC8"/>
    <w:rsid w:val="009E1202"/>
    <w:rsid w:val="009E15A4"/>
    <w:rsid w:val="009E3229"/>
    <w:rsid w:val="009E5B18"/>
    <w:rsid w:val="009F4D33"/>
    <w:rsid w:val="009F5A30"/>
    <w:rsid w:val="00A02B48"/>
    <w:rsid w:val="00A0486C"/>
    <w:rsid w:val="00A04B89"/>
    <w:rsid w:val="00A06DF9"/>
    <w:rsid w:val="00A07E49"/>
    <w:rsid w:val="00A07E62"/>
    <w:rsid w:val="00A10BAD"/>
    <w:rsid w:val="00A11FB0"/>
    <w:rsid w:val="00A128E8"/>
    <w:rsid w:val="00A139D7"/>
    <w:rsid w:val="00A171F8"/>
    <w:rsid w:val="00A21132"/>
    <w:rsid w:val="00A22951"/>
    <w:rsid w:val="00A22C44"/>
    <w:rsid w:val="00A23549"/>
    <w:rsid w:val="00A25BC6"/>
    <w:rsid w:val="00A27EB4"/>
    <w:rsid w:val="00A30AED"/>
    <w:rsid w:val="00A30B42"/>
    <w:rsid w:val="00A30E42"/>
    <w:rsid w:val="00A30F79"/>
    <w:rsid w:val="00A36F56"/>
    <w:rsid w:val="00A40B98"/>
    <w:rsid w:val="00A40CCB"/>
    <w:rsid w:val="00A40E7E"/>
    <w:rsid w:val="00A40EC8"/>
    <w:rsid w:val="00A41E43"/>
    <w:rsid w:val="00A44A57"/>
    <w:rsid w:val="00A452D1"/>
    <w:rsid w:val="00A51DA6"/>
    <w:rsid w:val="00A55A31"/>
    <w:rsid w:val="00A55F6E"/>
    <w:rsid w:val="00A56849"/>
    <w:rsid w:val="00A5753C"/>
    <w:rsid w:val="00A57DE2"/>
    <w:rsid w:val="00A6323E"/>
    <w:rsid w:val="00A63935"/>
    <w:rsid w:val="00A6509B"/>
    <w:rsid w:val="00A666D3"/>
    <w:rsid w:val="00A677E6"/>
    <w:rsid w:val="00A73976"/>
    <w:rsid w:val="00A758ED"/>
    <w:rsid w:val="00A767E2"/>
    <w:rsid w:val="00A849FC"/>
    <w:rsid w:val="00A86F36"/>
    <w:rsid w:val="00A8763D"/>
    <w:rsid w:val="00A92CDD"/>
    <w:rsid w:val="00A93852"/>
    <w:rsid w:val="00A9494B"/>
    <w:rsid w:val="00A94BF5"/>
    <w:rsid w:val="00A953B0"/>
    <w:rsid w:val="00A955A4"/>
    <w:rsid w:val="00A97071"/>
    <w:rsid w:val="00A9775C"/>
    <w:rsid w:val="00AA0D69"/>
    <w:rsid w:val="00AA14B8"/>
    <w:rsid w:val="00AA6504"/>
    <w:rsid w:val="00AB2298"/>
    <w:rsid w:val="00AB23DD"/>
    <w:rsid w:val="00AB3BDD"/>
    <w:rsid w:val="00AB4AB4"/>
    <w:rsid w:val="00AB5747"/>
    <w:rsid w:val="00AB5BF5"/>
    <w:rsid w:val="00AB6B22"/>
    <w:rsid w:val="00AD0CC5"/>
    <w:rsid w:val="00AD42E9"/>
    <w:rsid w:val="00AD4914"/>
    <w:rsid w:val="00AD4B86"/>
    <w:rsid w:val="00AD5590"/>
    <w:rsid w:val="00AD706B"/>
    <w:rsid w:val="00AE1FFA"/>
    <w:rsid w:val="00AE2C07"/>
    <w:rsid w:val="00AE2D26"/>
    <w:rsid w:val="00AE309F"/>
    <w:rsid w:val="00AE3EB5"/>
    <w:rsid w:val="00AE5BB6"/>
    <w:rsid w:val="00AE6956"/>
    <w:rsid w:val="00AF1178"/>
    <w:rsid w:val="00AF39E6"/>
    <w:rsid w:val="00AF5790"/>
    <w:rsid w:val="00AF6B42"/>
    <w:rsid w:val="00B00533"/>
    <w:rsid w:val="00B016D0"/>
    <w:rsid w:val="00B02795"/>
    <w:rsid w:val="00B053F6"/>
    <w:rsid w:val="00B14AF9"/>
    <w:rsid w:val="00B169E6"/>
    <w:rsid w:val="00B20A7D"/>
    <w:rsid w:val="00B21461"/>
    <w:rsid w:val="00B22007"/>
    <w:rsid w:val="00B22ADC"/>
    <w:rsid w:val="00B25AA6"/>
    <w:rsid w:val="00B26A01"/>
    <w:rsid w:val="00B33C5E"/>
    <w:rsid w:val="00B34D52"/>
    <w:rsid w:val="00B35A75"/>
    <w:rsid w:val="00B412D1"/>
    <w:rsid w:val="00B41E36"/>
    <w:rsid w:val="00B4232B"/>
    <w:rsid w:val="00B4266A"/>
    <w:rsid w:val="00B4494D"/>
    <w:rsid w:val="00B452F2"/>
    <w:rsid w:val="00B47CC0"/>
    <w:rsid w:val="00B51050"/>
    <w:rsid w:val="00B521BA"/>
    <w:rsid w:val="00B54A4C"/>
    <w:rsid w:val="00B5588E"/>
    <w:rsid w:val="00B56260"/>
    <w:rsid w:val="00B571E6"/>
    <w:rsid w:val="00B5781E"/>
    <w:rsid w:val="00B72E5C"/>
    <w:rsid w:val="00B72E77"/>
    <w:rsid w:val="00B77E26"/>
    <w:rsid w:val="00B82F0B"/>
    <w:rsid w:val="00B83535"/>
    <w:rsid w:val="00B83B5E"/>
    <w:rsid w:val="00B9022D"/>
    <w:rsid w:val="00B91A4B"/>
    <w:rsid w:val="00B92198"/>
    <w:rsid w:val="00B930FA"/>
    <w:rsid w:val="00B9334C"/>
    <w:rsid w:val="00B9630F"/>
    <w:rsid w:val="00B976D6"/>
    <w:rsid w:val="00B97D14"/>
    <w:rsid w:val="00BA0745"/>
    <w:rsid w:val="00BA19E5"/>
    <w:rsid w:val="00BA7C94"/>
    <w:rsid w:val="00BB2352"/>
    <w:rsid w:val="00BB2BC7"/>
    <w:rsid w:val="00BB3B9D"/>
    <w:rsid w:val="00BB431D"/>
    <w:rsid w:val="00BB44A7"/>
    <w:rsid w:val="00BB47D7"/>
    <w:rsid w:val="00BB715B"/>
    <w:rsid w:val="00BC3F21"/>
    <w:rsid w:val="00BC436D"/>
    <w:rsid w:val="00BC46CD"/>
    <w:rsid w:val="00BC551B"/>
    <w:rsid w:val="00BC772D"/>
    <w:rsid w:val="00BD153B"/>
    <w:rsid w:val="00BD1618"/>
    <w:rsid w:val="00BD3715"/>
    <w:rsid w:val="00BD498D"/>
    <w:rsid w:val="00BD4FB3"/>
    <w:rsid w:val="00BD72FD"/>
    <w:rsid w:val="00BE0561"/>
    <w:rsid w:val="00BE0AAD"/>
    <w:rsid w:val="00BE1569"/>
    <w:rsid w:val="00BE41BB"/>
    <w:rsid w:val="00BE5F11"/>
    <w:rsid w:val="00BF152F"/>
    <w:rsid w:val="00BF1B70"/>
    <w:rsid w:val="00BF240C"/>
    <w:rsid w:val="00BF303A"/>
    <w:rsid w:val="00BF482F"/>
    <w:rsid w:val="00C00FD6"/>
    <w:rsid w:val="00C025F0"/>
    <w:rsid w:val="00C03A6F"/>
    <w:rsid w:val="00C054BC"/>
    <w:rsid w:val="00C13004"/>
    <w:rsid w:val="00C13986"/>
    <w:rsid w:val="00C1419D"/>
    <w:rsid w:val="00C14829"/>
    <w:rsid w:val="00C150BE"/>
    <w:rsid w:val="00C15A56"/>
    <w:rsid w:val="00C205A2"/>
    <w:rsid w:val="00C209B2"/>
    <w:rsid w:val="00C20C73"/>
    <w:rsid w:val="00C2118E"/>
    <w:rsid w:val="00C214D2"/>
    <w:rsid w:val="00C22863"/>
    <w:rsid w:val="00C26A42"/>
    <w:rsid w:val="00C301C7"/>
    <w:rsid w:val="00C30F5C"/>
    <w:rsid w:val="00C31502"/>
    <w:rsid w:val="00C3438B"/>
    <w:rsid w:val="00C36DED"/>
    <w:rsid w:val="00C3710A"/>
    <w:rsid w:val="00C429CC"/>
    <w:rsid w:val="00C46BCB"/>
    <w:rsid w:val="00C47503"/>
    <w:rsid w:val="00C513E9"/>
    <w:rsid w:val="00C51A5E"/>
    <w:rsid w:val="00C51B56"/>
    <w:rsid w:val="00C52E6B"/>
    <w:rsid w:val="00C55856"/>
    <w:rsid w:val="00C56220"/>
    <w:rsid w:val="00C56EAD"/>
    <w:rsid w:val="00C56FE7"/>
    <w:rsid w:val="00C57F0D"/>
    <w:rsid w:val="00C6129F"/>
    <w:rsid w:val="00C62EFC"/>
    <w:rsid w:val="00C64476"/>
    <w:rsid w:val="00C6500A"/>
    <w:rsid w:val="00C6512C"/>
    <w:rsid w:val="00C65FAB"/>
    <w:rsid w:val="00C7039A"/>
    <w:rsid w:val="00C72BB3"/>
    <w:rsid w:val="00C836FD"/>
    <w:rsid w:val="00C840A1"/>
    <w:rsid w:val="00C84D30"/>
    <w:rsid w:val="00C85540"/>
    <w:rsid w:val="00C858C4"/>
    <w:rsid w:val="00C87FC1"/>
    <w:rsid w:val="00C92D62"/>
    <w:rsid w:val="00C95B93"/>
    <w:rsid w:val="00CA1E30"/>
    <w:rsid w:val="00CA253D"/>
    <w:rsid w:val="00CA2906"/>
    <w:rsid w:val="00CA302D"/>
    <w:rsid w:val="00CA3E96"/>
    <w:rsid w:val="00CB1444"/>
    <w:rsid w:val="00CB2F7F"/>
    <w:rsid w:val="00CB3A20"/>
    <w:rsid w:val="00CB5353"/>
    <w:rsid w:val="00CB6255"/>
    <w:rsid w:val="00CB75D6"/>
    <w:rsid w:val="00CC0915"/>
    <w:rsid w:val="00CC325C"/>
    <w:rsid w:val="00CC54DE"/>
    <w:rsid w:val="00CC74C3"/>
    <w:rsid w:val="00CC7F0E"/>
    <w:rsid w:val="00CD5E37"/>
    <w:rsid w:val="00CE0AAB"/>
    <w:rsid w:val="00CE2189"/>
    <w:rsid w:val="00CE21C0"/>
    <w:rsid w:val="00CE2869"/>
    <w:rsid w:val="00CE3CE0"/>
    <w:rsid w:val="00CF0E75"/>
    <w:rsid w:val="00CF1801"/>
    <w:rsid w:val="00CF1B60"/>
    <w:rsid w:val="00CF274B"/>
    <w:rsid w:val="00CF3C57"/>
    <w:rsid w:val="00CF5369"/>
    <w:rsid w:val="00CF6441"/>
    <w:rsid w:val="00CF7F42"/>
    <w:rsid w:val="00D0203A"/>
    <w:rsid w:val="00D1197B"/>
    <w:rsid w:val="00D12BF3"/>
    <w:rsid w:val="00D13AE6"/>
    <w:rsid w:val="00D17843"/>
    <w:rsid w:val="00D217CA"/>
    <w:rsid w:val="00D238F7"/>
    <w:rsid w:val="00D23E49"/>
    <w:rsid w:val="00D24C4A"/>
    <w:rsid w:val="00D25C1B"/>
    <w:rsid w:val="00D25E06"/>
    <w:rsid w:val="00D279FE"/>
    <w:rsid w:val="00D307A1"/>
    <w:rsid w:val="00D30D49"/>
    <w:rsid w:val="00D37072"/>
    <w:rsid w:val="00D377E0"/>
    <w:rsid w:val="00D47874"/>
    <w:rsid w:val="00D5075F"/>
    <w:rsid w:val="00D51E67"/>
    <w:rsid w:val="00D53878"/>
    <w:rsid w:val="00D546BC"/>
    <w:rsid w:val="00D55776"/>
    <w:rsid w:val="00D57128"/>
    <w:rsid w:val="00D60139"/>
    <w:rsid w:val="00D61934"/>
    <w:rsid w:val="00D61D65"/>
    <w:rsid w:val="00D64239"/>
    <w:rsid w:val="00D67E90"/>
    <w:rsid w:val="00D710D9"/>
    <w:rsid w:val="00D75385"/>
    <w:rsid w:val="00D75AF2"/>
    <w:rsid w:val="00D76466"/>
    <w:rsid w:val="00D76D83"/>
    <w:rsid w:val="00D76EAB"/>
    <w:rsid w:val="00D77290"/>
    <w:rsid w:val="00D775AE"/>
    <w:rsid w:val="00D8184E"/>
    <w:rsid w:val="00D8188D"/>
    <w:rsid w:val="00D82595"/>
    <w:rsid w:val="00D828E4"/>
    <w:rsid w:val="00D8548A"/>
    <w:rsid w:val="00D85DC3"/>
    <w:rsid w:val="00D90180"/>
    <w:rsid w:val="00D902D5"/>
    <w:rsid w:val="00D90BE0"/>
    <w:rsid w:val="00D91430"/>
    <w:rsid w:val="00DA1310"/>
    <w:rsid w:val="00DA2340"/>
    <w:rsid w:val="00DA4004"/>
    <w:rsid w:val="00DA7980"/>
    <w:rsid w:val="00DB2AE5"/>
    <w:rsid w:val="00DB3761"/>
    <w:rsid w:val="00DB3899"/>
    <w:rsid w:val="00DB6D8C"/>
    <w:rsid w:val="00DC1B06"/>
    <w:rsid w:val="00DC4249"/>
    <w:rsid w:val="00DC7F37"/>
    <w:rsid w:val="00DD42E3"/>
    <w:rsid w:val="00DD4EAD"/>
    <w:rsid w:val="00DD6974"/>
    <w:rsid w:val="00DD739F"/>
    <w:rsid w:val="00DE5852"/>
    <w:rsid w:val="00DF0CF4"/>
    <w:rsid w:val="00DF1CF5"/>
    <w:rsid w:val="00DF4D62"/>
    <w:rsid w:val="00DF54EE"/>
    <w:rsid w:val="00DF6D79"/>
    <w:rsid w:val="00DF6E7B"/>
    <w:rsid w:val="00E00A3D"/>
    <w:rsid w:val="00E01429"/>
    <w:rsid w:val="00E02A03"/>
    <w:rsid w:val="00E039CA"/>
    <w:rsid w:val="00E063E3"/>
    <w:rsid w:val="00E069A6"/>
    <w:rsid w:val="00E10279"/>
    <w:rsid w:val="00E11AD4"/>
    <w:rsid w:val="00E1231B"/>
    <w:rsid w:val="00E136FA"/>
    <w:rsid w:val="00E143C9"/>
    <w:rsid w:val="00E14F86"/>
    <w:rsid w:val="00E20F5E"/>
    <w:rsid w:val="00E21894"/>
    <w:rsid w:val="00E24B29"/>
    <w:rsid w:val="00E259AE"/>
    <w:rsid w:val="00E3004E"/>
    <w:rsid w:val="00E301DA"/>
    <w:rsid w:val="00E3036D"/>
    <w:rsid w:val="00E33013"/>
    <w:rsid w:val="00E347E9"/>
    <w:rsid w:val="00E359CE"/>
    <w:rsid w:val="00E35E2F"/>
    <w:rsid w:val="00E3736B"/>
    <w:rsid w:val="00E4072C"/>
    <w:rsid w:val="00E41EEB"/>
    <w:rsid w:val="00E421E6"/>
    <w:rsid w:val="00E43803"/>
    <w:rsid w:val="00E44681"/>
    <w:rsid w:val="00E45673"/>
    <w:rsid w:val="00E45B2C"/>
    <w:rsid w:val="00E50E7B"/>
    <w:rsid w:val="00E511E0"/>
    <w:rsid w:val="00E552CC"/>
    <w:rsid w:val="00E56158"/>
    <w:rsid w:val="00E62536"/>
    <w:rsid w:val="00E641F5"/>
    <w:rsid w:val="00E6519C"/>
    <w:rsid w:val="00E736E1"/>
    <w:rsid w:val="00E742C4"/>
    <w:rsid w:val="00E800AD"/>
    <w:rsid w:val="00E811E8"/>
    <w:rsid w:val="00E85046"/>
    <w:rsid w:val="00E855F3"/>
    <w:rsid w:val="00E86DE1"/>
    <w:rsid w:val="00E87BBA"/>
    <w:rsid w:val="00E923F1"/>
    <w:rsid w:val="00E92907"/>
    <w:rsid w:val="00E95F27"/>
    <w:rsid w:val="00E96284"/>
    <w:rsid w:val="00EA0220"/>
    <w:rsid w:val="00EA3069"/>
    <w:rsid w:val="00EA5E31"/>
    <w:rsid w:val="00EA5E72"/>
    <w:rsid w:val="00EA640D"/>
    <w:rsid w:val="00EB345D"/>
    <w:rsid w:val="00EB7193"/>
    <w:rsid w:val="00EC3C2C"/>
    <w:rsid w:val="00EC4DF5"/>
    <w:rsid w:val="00EC7253"/>
    <w:rsid w:val="00EC7CF3"/>
    <w:rsid w:val="00ED7447"/>
    <w:rsid w:val="00ED7F3F"/>
    <w:rsid w:val="00EE0494"/>
    <w:rsid w:val="00EE3A2C"/>
    <w:rsid w:val="00EE6129"/>
    <w:rsid w:val="00EF0168"/>
    <w:rsid w:val="00EF0F39"/>
    <w:rsid w:val="00EF1812"/>
    <w:rsid w:val="00EF33BD"/>
    <w:rsid w:val="00EF4D03"/>
    <w:rsid w:val="00EF758D"/>
    <w:rsid w:val="00F01717"/>
    <w:rsid w:val="00F06781"/>
    <w:rsid w:val="00F123BA"/>
    <w:rsid w:val="00F12A01"/>
    <w:rsid w:val="00F142C5"/>
    <w:rsid w:val="00F156C6"/>
    <w:rsid w:val="00F17AE1"/>
    <w:rsid w:val="00F20B8B"/>
    <w:rsid w:val="00F22569"/>
    <w:rsid w:val="00F2320C"/>
    <w:rsid w:val="00F238F8"/>
    <w:rsid w:val="00F27099"/>
    <w:rsid w:val="00F31BC0"/>
    <w:rsid w:val="00F43114"/>
    <w:rsid w:val="00F4684B"/>
    <w:rsid w:val="00F47E9D"/>
    <w:rsid w:val="00F50335"/>
    <w:rsid w:val="00F5062E"/>
    <w:rsid w:val="00F51038"/>
    <w:rsid w:val="00F52605"/>
    <w:rsid w:val="00F555B8"/>
    <w:rsid w:val="00F61FA6"/>
    <w:rsid w:val="00F6447D"/>
    <w:rsid w:val="00F71C69"/>
    <w:rsid w:val="00F7280C"/>
    <w:rsid w:val="00F74560"/>
    <w:rsid w:val="00F75DD9"/>
    <w:rsid w:val="00F7637A"/>
    <w:rsid w:val="00F76D0A"/>
    <w:rsid w:val="00F81175"/>
    <w:rsid w:val="00F81D89"/>
    <w:rsid w:val="00F82835"/>
    <w:rsid w:val="00F828DE"/>
    <w:rsid w:val="00F82FEC"/>
    <w:rsid w:val="00F83CEA"/>
    <w:rsid w:val="00F83F5B"/>
    <w:rsid w:val="00F852F4"/>
    <w:rsid w:val="00F85C4D"/>
    <w:rsid w:val="00F86427"/>
    <w:rsid w:val="00F87141"/>
    <w:rsid w:val="00F87915"/>
    <w:rsid w:val="00F9226C"/>
    <w:rsid w:val="00F92D07"/>
    <w:rsid w:val="00F93CD9"/>
    <w:rsid w:val="00F94223"/>
    <w:rsid w:val="00F95E0A"/>
    <w:rsid w:val="00F9789C"/>
    <w:rsid w:val="00FA0567"/>
    <w:rsid w:val="00FA1D1D"/>
    <w:rsid w:val="00FA7240"/>
    <w:rsid w:val="00FB7EAF"/>
    <w:rsid w:val="00FC1314"/>
    <w:rsid w:val="00FC1AA6"/>
    <w:rsid w:val="00FD0307"/>
    <w:rsid w:val="00FD0AF6"/>
    <w:rsid w:val="00FD3278"/>
    <w:rsid w:val="00FD5E5F"/>
    <w:rsid w:val="00FD6961"/>
    <w:rsid w:val="00FD7296"/>
    <w:rsid w:val="00FD765E"/>
    <w:rsid w:val="00FE43F0"/>
    <w:rsid w:val="00FE4B4A"/>
    <w:rsid w:val="00FE5405"/>
    <w:rsid w:val="00FE6D76"/>
    <w:rsid w:val="00FE7F5B"/>
    <w:rsid w:val="00FF095E"/>
    <w:rsid w:val="00FF467B"/>
    <w:rsid w:val="00FF7B77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AE3D8"/>
  <w15:docId w15:val="{3AAE922C-3811-4E54-861C-FC5CF4DC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9A3"/>
  </w:style>
  <w:style w:type="paragraph" w:styleId="Ttulo1">
    <w:name w:val="heading 1"/>
    <w:basedOn w:val="Normal"/>
    <w:next w:val="Normal"/>
    <w:link w:val="Ttulo1Car"/>
    <w:uiPriority w:val="9"/>
    <w:qFormat/>
    <w:rsid w:val="002F4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21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0A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23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4F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8734A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4A1"/>
  </w:style>
  <w:style w:type="paragraph" w:styleId="Piedepgina">
    <w:name w:val="footer"/>
    <w:basedOn w:val="Normal"/>
    <w:link w:val="PiedepginaCar"/>
    <w:uiPriority w:val="99"/>
    <w:unhideWhenUsed/>
    <w:rsid w:val="0087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4A1"/>
  </w:style>
  <w:style w:type="paragraph" w:styleId="Textodeglobo">
    <w:name w:val="Balloon Text"/>
    <w:basedOn w:val="Normal"/>
    <w:link w:val="TextodegloboCar"/>
    <w:uiPriority w:val="99"/>
    <w:semiHidden/>
    <w:unhideWhenUsed/>
    <w:rsid w:val="0087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4A1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8734A1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paragraph" w:styleId="NormalWeb">
    <w:name w:val="Normal (Web)"/>
    <w:basedOn w:val="Normal"/>
    <w:uiPriority w:val="99"/>
    <w:unhideWhenUsed/>
    <w:rsid w:val="0087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734A1"/>
    <w:rPr>
      <w:color w:val="0000FF"/>
      <w:u w:val="single"/>
    </w:rPr>
  </w:style>
  <w:style w:type="paragraph" w:customStyle="1" w:styleId="wp-caption-text">
    <w:name w:val="wp-caption-text"/>
    <w:basedOn w:val="Normal"/>
    <w:rsid w:val="0087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5622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4684B"/>
    <w:rPr>
      <w:b/>
      <w:bCs/>
    </w:rPr>
  </w:style>
  <w:style w:type="paragraph" w:customStyle="1" w:styleId="Default">
    <w:name w:val="Default"/>
    <w:rsid w:val="0005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B26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26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26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6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605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F4C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rg">
    <w:name w:val="org"/>
    <w:basedOn w:val="Fuentedeprrafopredeter"/>
    <w:rsid w:val="002F4C76"/>
  </w:style>
  <w:style w:type="character" w:customStyle="1" w:styleId="locality">
    <w:name w:val="locality"/>
    <w:basedOn w:val="Fuentedeprrafopredeter"/>
    <w:rsid w:val="002F4C76"/>
  </w:style>
  <w:style w:type="character" w:customStyle="1" w:styleId="region">
    <w:name w:val="region"/>
    <w:basedOn w:val="Fuentedeprrafopredeter"/>
    <w:rsid w:val="002F4C76"/>
  </w:style>
  <w:style w:type="character" w:customStyle="1" w:styleId="postal-code">
    <w:name w:val="postal-code"/>
    <w:basedOn w:val="Fuentedeprrafopredeter"/>
    <w:rsid w:val="002F4C76"/>
  </w:style>
  <w:style w:type="character" w:styleId="nfasis">
    <w:name w:val="Emphasis"/>
    <w:basedOn w:val="Fuentedeprrafopredeter"/>
    <w:uiPriority w:val="20"/>
    <w:qFormat/>
    <w:rsid w:val="002F4C76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5B631F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F0168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333BA0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33BA0"/>
    <w:rPr>
      <w:rFonts w:eastAsiaTheme="minorEastAsia"/>
      <w:lang w:eastAsia="es-ES"/>
    </w:rPr>
  </w:style>
  <w:style w:type="paragraph" w:customStyle="1" w:styleId="xmsonormal">
    <w:name w:val="x_msonormal"/>
    <w:basedOn w:val="Normal"/>
    <w:rsid w:val="00393370"/>
    <w:pPr>
      <w:spacing w:after="0" w:line="240" w:lineRule="auto"/>
    </w:pPr>
    <w:rPr>
      <w:rFonts w:ascii="Calibri" w:hAnsi="Calibri" w:cs="Calibri"/>
      <w:lang w:eastAsia="es-ES"/>
    </w:rPr>
  </w:style>
  <w:style w:type="character" w:customStyle="1" w:styleId="Ninguno">
    <w:name w:val="Ninguno"/>
    <w:rsid w:val="00CF0E75"/>
    <w:rPr>
      <w:lang w:val="es-ES_tradnl"/>
    </w:rPr>
  </w:style>
  <w:style w:type="paragraph" w:customStyle="1" w:styleId="CuerpoA">
    <w:name w:val="Cuerpo A"/>
    <w:rsid w:val="00CF0E75"/>
    <w:pPr>
      <w:pBdr>
        <w:top w:val="nil"/>
        <w:left w:val="nil"/>
        <w:bottom w:val="nil"/>
        <w:right w:val="nil"/>
        <w:between w:val="nil"/>
        <w:bar w:val="nil"/>
      </w:pBdr>
      <w:spacing w:after="0" w:line="300" w:lineRule="exact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0A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623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01AE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7D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8D4FA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21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11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11E0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E511E0"/>
    <w:rPr>
      <w:vertAlign w:val="superscript"/>
    </w:rPr>
  </w:style>
  <w:style w:type="paragraph" w:styleId="Revisin">
    <w:name w:val="Revision"/>
    <w:hidden/>
    <w:uiPriority w:val="99"/>
    <w:semiHidden/>
    <w:rsid w:val="0090507F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0507F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13AB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13AB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13ABC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711A02"/>
    <w:rPr>
      <w:color w:val="605E5C"/>
      <w:shd w:val="clear" w:color="auto" w:fill="E1DFDD"/>
    </w:rPr>
  </w:style>
  <w:style w:type="paragraph" w:customStyle="1" w:styleId="Cuerpo">
    <w:name w:val="Cuerpo"/>
    <w:rsid w:val="00F555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3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97760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9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mateo@ilunio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alonsoe@ilunio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blemasmemoria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31A26F681947409388C1863D50D075" ma:contentTypeVersion="16" ma:contentTypeDescription="Crear nuevo documento." ma:contentTypeScope="" ma:versionID="e0c48c6967306c5f50ab4d753a82e980">
  <xsd:schema xmlns:xsd="http://www.w3.org/2001/XMLSchema" xmlns:xs="http://www.w3.org/2001/XMLSchema" xmlns:p="http://schemas.microsoft.com/office/2006/metadata/properties" xmlns:ns2="a0912daf-61e8-40ad-8837-ecbc1babe91d" xmlns:ns3="005afde6-cb36-4006-bf52-2d422f3cb5fb" targetNamespace="http://schemas.microsoft.com/office/2006/metadata/properties" ma:root="true" ma:fieldsID="4d64ed03efc97f2a6308e6dc50a03329" ns2:_="" ns3:_="">
    <xsd:import namespace="a0912daf-61e8-40ad-8837-ecbc1babe91d"/>
    <xsd:import namespace="005afde6-cb36-4006-bf52-2d422f3cb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12daf-61e8-40ad-8837-ecbc1babe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d32d029-ca2c-484a-a545-eddcd39889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afde6-cb36-4006-bf52-2d422f3cb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f98110-e542-4a41-bfde-569fbc0ec129}" ma:internalName="TaxCatchAll" ma:showField="CatchAllData" ma:web="005afde6-cb36-4006-bf52-2d422f3cb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afde6-cb36-4006-bf52-2d422f3cb5fb" xsi:nil="true"/>
    <lcf76f155ced4ddcb4097134ff3c332f xmlns="a0912daf-61e8-40ad-8837-ecbc1babe9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0FC40-60A3-4223-810F-15B55453B00F}"/>
</file>

<file path=customXml/itemProps2.xml><?xml version="1.0" encoding="utf-8"?>
<ds:datastoreItem xmlns:ds="http://schemas.openxmlformats.org/officeDocument/2006/customXml" ds:itemID="{C19D1A1E-B9E9-4B2B-A72D-256E8FB63AF9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5784af1e-ae77-4f21-b289-88399a93ba0c"/>
  </ds:schemaRefs>
</ds:datastoreItem>
</file>

<file path=customXml/itemProps3.xml><?xml version="1.0" encoding="utf-8"?>
<ds:datastoreItem xmlns:ds="http://schemas.openxmlformats.org/officeDocument/2006/customXml" ds:itemID="{084AFF78-8BE7-4FDC-BBF9-602C05D872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0B554-1B14-48D1-A0E8-48176EDF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3450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mailto:manuel.lozano@bcw-global.com</vt:lpwstr>
      </vt:variant>
      <vt:variant>
        <vt:lpwstr/>
      </vt:variant>
      <vt:variant>
        <vt:i4>1441853</vt:i4>
      </vt:variant>
      <vt:variant>
        <vt:i4>6</vt:i4>
      </vt:variant>
      <vt:variant>
        <vt:i4>0</vt:i4>
      </vt:variant>
      <vt:variant>
        <vt:i4>5</vt:i4>
      </vt:variant>
      <vt:variant>
        <vt:lpwstr>mailto:aaron.anover@bcw-global.com</vt:lpwstr>
      </vt:variant>
      <vt:variant>
        <vt:lpwstr/>
      </vt:variant>
      <vt:variant>
        <vt:i4>6684740</vt:i4>
      </vt:variant>
      <vt:variant>
        <vt:i4>3</vt:i4>
      </vt:variant>
      <vt:variant>
        <vt:i4>0</vt:i4>
      </vt:variant>
      <vt:variant>
        <vt:i4>5</vt:i4>
      </vt:variant>
      <vt:variant>
        <vt:lpwstr>mailto:lmateo@ilunion.com</vt:lpwstr>
      </vt:variant>
      <vt:variant>
        <vt:lpwstr/>
      </vt:variant>
      <vt:variant>
        <vt:i4>655402</vt:i4>
      </vt:variant>
      <vt:variant>
        <vt:i4>0</vt:i4>
      </vt:variant>
      <vt:variant>
        <vt:i4>0</vt:i4>
      </vt:variant>
      <vt:variant>
        <vt:i4>5</vt:i4>
      </vt:variant>
      <vt:variant>
        <vt:lpwstr>mailto:ialonsoe@ilunion.com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 Gavilán, Barbara</dc:creator>
  <cp:keywords/>
  <cp:lastModifiedBy>Raquel Goñi (CEAFA)</cp:lastModifiedBy>
  <cp:revision>2</cp:revision>
  <cp:lastPrinted>2019-02-04T14:21:00Z</cp:lastPrinted>
  <dcterms:created xsi:type="dcterms:W3CDTF">2023-02-21T11:43:00Z</dcterms:created>
  <dcterms:modified xsi:type="dcterms:W3CDTF">2023-02-21T11:43:00Z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0x0101005B31A26F681947409388C1863D50D075</vt:lpwstr>
  </property>
  <property fmtid="{D5CDD505-2E9C-101B-9397-08002B2CF9AE}" pid="3" name="MediaServiceImageTags">
    <vt:lpwstr/>
  </property>
</Properties>
</file>